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DB" w:rsidRDefault="007D586E" w:rsidP="00865344">
      <w:pPr>
        <w:jc w:val="center"/>
        <w:rPr>
          <w:rFonts w:ascii="Times New Roman" w:eastAsia="Microsoft YaHei UI" w:hAnsi="Times New Roman" w:cs="Times New Roman"/>
          <w:b/>
          <w:sz w:val="32"/>
          <w:szCs w:val="32"/>
        </w:rPr>
      </w:pPr>
      <w:r w:rsidRPr="00FB7B75">
        <w:rPr>
          <w:rFonts w:ascii="Times New Roman" w:eastAsia="Microsoft YaHei UI" w:hAnsi="Times New Roman" w:cs="Times New Roman"/>
          <w:b/>
          <w:sz w:val="32"/>
          <w:szCs w:val="32"/>
        </w:rPr>
        <w:t xml:space="preserve">Ecological model of </w:t>
      </w:r>
      <w:r w:rsidR="00FB7B75" w:rsidRPr="00FB7B75">
        <w:rPr>
          <w:rFonts w:ascii="Times New Roman" w:eastAsia="Microsoft YaHei UI" w:hAnsi="Times New Roman" w:cs="Times New Roman"/>
          <w:b/>
          <w:sz w:val="32"/>
          <w:szCs w:val="32"/>
        </w:rPr>
        <w:t xml:space="preserve">solid </w:t>
      </w:r>
      <w:r w:rsidR="00865344" w:rsidRPr="00FB7B75">
        <w:rPr>
          <w:rFonts w:ascii="Times New Roman" w:eastAsia="Microsoft YaHei UI" w:hAnsi="Times New Roman" w:cs="Times New Roman"/>
          <w:b/>
          <w:sz w:val="32"/>
          <w:szCs w:val="32"/>
        </w:rPr>
        <w:t>tumor tissue</w:t>
      </w:r>
      <w:r w:rsidR="00FB7B75" w:rsidRPr="00FB7B75">
        <w:rPr>
          <w:rFonts w:ascii="Times New Roman" w:eastAsia="Microsoft YaHei UI" w:hAnsi="Times New Roman" w:cs="Times New Roman"/>
          <w:b/>
          <w:sz w:val="32"/>
          <w:szCs w:val="32"/>
        </w:rPr>
        <w:t xml:space="preserve"> with </w:t>
      </w:r>
      <w:r w:rsidR="00A357B7">
        <w:rPr>
          <w:rFonts w:ascii="Times New Roman" w:eastAsia="Microsoft YaHei UI" w:hAnsi="Times New Roman" w:cs="Times New Roman"/>
          <w:b/>
          <w:sz w:val="32"/>
          <w:szCs w:val="32"/>
        </w:rPr>
        <w:t>bifidobacteria</w:t>
      </w:r>
    </w:p>
    <w:p w:rsidR="00E218D3" w:rsidRPr="00FB7B75" w:rsidRDefault="00E218D3" w:rsidP="00865344">
      <w:pPr>
        <w:jc w:val="center"/>
        <w:rPr>
          <w:rFonts w:ascii="Times New Roman" w:eastAsia="Microsoft YaHei UI" w:hAnsi="Times New Roman" w:cs="Times New Roman"/>
          <w:b/>
          <w:sz w:val="32"/>
          <w:szCs w:val="32"/>
        </w:rPr>
      </w:pPr>
    </w:p>
    <w:p w:rsidR="008C22F4" w:rsidRDefault="000142F4" w:rsidP="00865344">
      <w:pPr>
        <w:ind w:firstLineChars="202" w:firstLine="424"/>
        <w:rPr>
          <w:rStyle w:val="copied"/>
          <w:rFonts w:ascii="Times New Roman" w:eastAsia="Microsoft YaHei UI" w:hAnsi="Times New Roman" w:cs="Times New Roman"/>
          <w:szCs w:val="21"/>
          <w:bdr w:val="none" w:sz="0" w:space="0" w:color="auto" w:frame="1"/>
        </w:rPr>
      </w:pPr>
      <w:r w:rsidRPr="002F5538">
        <w:rPr>
          <w:rStyle w:val="copied"/>
          <w:rFonts w:ascii="Times New Roman" w:eastAsia="Microsoft YaHei UI" w:hAnsi="Times New Roman" w:cs="Times New Roman"/>
          <w:szCs w:val="21"/>
          <w:bdr w:val="none" w:sz="0" w:space="0" w:color="auto" w:frame="1"/>
        </w:rPr>
        <w:t>A part of h</w:t>
      </w:r>
      <w:r w:rsidR="00A3400E" w:rsidRPr="002F5538">
        <w:rPr>
          <w:rStyle w:val="copied"/>
          <w:rFonts w:ascii="Times New Roman" w:eastAsia="Microsoft YaHei UI" w:hAnsi="Times New Roman" w:cs="Times New Roman"/>
          <w:szCs w:val="21"/>
          <w:bdr w:val="none" w:sz="0" w:space="0" w:color="auto" w:frame="1"/>
        </w:rPr>
        <w:t>uman</w:t>
      </w:r>
      <w:r w:rsidRPr="002F5538">
        <w:rPr>
          <w:rStyle w:val="copied"/>
          <w:rFonts w:ascii="Times New Roman" w:eastAsia="Microsoft YaHei UI" w:hAnsi="Times New Roman" w:cs="Times New Roman"/>
          <w:szCs w:val="21"/>
          <w:bdr w:val="none" w:sz="0" w:space="0" w:color="auto" w:frame="1"/>
        </w:rPr>
        <w:t>’s tissue</w:t>
      </w:r>
      <w:r w:rsidR="00A3400E" w:rsidRPr="002F5538">
        <w:rPr>
          <w:rStyle w:val="copied"/>
          <w:rFonts w:ascii="Times New Roman" w:eastAsia="Microsoft YaHei UI" w:hAnsi="Times New Roman" w:cs="Times New Roman"/>
          <w:szCs w:val="21"/>
          <w:bdr w:val="none" w:sz="0" w:space="0" w:color="auto" w:frame="1"/>
        </w:rPr>
        <w:t xml:space="preserve"> </w:t>
      </w:r>
      <w:r w:rsidR="007D586E" w:rsidRPr="002F5538">
        <w:rPr>
          <w:rStyle w:val="copied"/>
          <w:rFonts w:ascii="Times New Roman" w:eastAsia="Microsoft YaHei UI" w:hAnsi="Times New Roman" w:cs="Times New Roman"/>
          <w:szCs w:val="21"/>
          <w:bdr w:val="none" w:sz="0" w:space="0" w:color="auto" w:frame="1"/>
        </w:rPr>
        <w:t>can be regarded as a miniature ecosyste</w:t>
      </w:r>
      <w:r w:rsidR="00E42FCE" w:rsidRPr="002F5538">
        <w:rPr>
          <w:rStyle w:val="copied"/>
          <w:rFonts w:ascii="Times New Roman" w:eastAsia="Microsoft YaHei UI" w:hAnsi="Times New Roman" w:cs="Times New Roman"/>
          <w:szCs w:val="21"/>
          <w:bdr w:val="none" w:sz="0" w:space="0" w:color="auto" w:frame="1"/>
        </w:rPr>
        <w:t xml:space="preserve">m. </w:t>
      </w:r>
      <w:bookmarkStart w:id="0" w:name="OLE_LINK22"/>
      <w:bookmarkStart w:id="1" w:name="OLE_LINK23"/>
      <w:r w:rsidR="00E42FCE" w:rsidRPr="002F5538">
        <w:rPr>
          <w:rStyle w:val="copied"/>
          <w:rFonts w:ascii="Times New Roman" w:eastAsia="Microsoft YaHei UI" w:hAnsi="Times New Roman" w:cs="Times New Roman"/>
          <w:szCs w:val="21"/>
          <w:bdr w:val="none" w:sz="0" w:space="0" w:color="auto" w:frame="1"/>
        </w:rPr>
        <w:t>Tumor cells can be thought</w:t>
      </w:r>
      <w:r w:rsidR="007D586E" w:rsidRPr="002F5538">
        <w:rPr>
          <w:rStyle w:val="copied"/>
          <w:rFonts w:ascii="Times New Roman" w:eastAsia="Microsoft YaHei UI" w:hAnsi="Times New Roman" w:cs="Times New Roman"/>
          <w:szCs w:val="21"/>
          <w:bdr w:val="none" w:sz="0" w:space="0" w:color="auto" w:frame="1"/>
        </w:rPr>
        <w:t xml:space="preserve"> as</w:t>
      </w:r>
      <w:r w:rsidR="00E42FCE" w:rsidRPr="002F5538">
        <w:rPr>
          <w:rStyle w:val="copied"/>
          <w:rFonts w:ascii="Times New Roman" w:eastAsia="Microsoft YaHei UI" w:hAnsi="Times New Roman" w:cs="Times New Roman"/>
          <w:szCs w:val="21"/>
          <w:bdr w:val="none" w:sz="0" w:space="0" w:color="auto" w:frame="1"/>
        </w:rPr>
        <w:t xml:space="preserve"> a kind of invasive species and</w:t>
      </w:r>
      <w:r w:rsidR="007D586E" w:rsidRPr="002F5538">
        <w:rPr>
          <w:rStyle w:val="copied"/>
          <w:rFonts w:ascii="Times New Roman" w:eastAsia="Microsoft YaHei UI" w:hAnsi="Times New Roman" w:cs="Times New Roman"/>
          <w:szCs w:val="21"/>
          <w:bdr w:val="none" w:sz="0" w:space="0" w:color="auto" w:frame="1"/>
        </w:rPr>
        <w:t xml:space="preserve"> the normal </w:t>
      </w:r>
      <w:r w:rsidR="006D5884" w:rsidRPr="002F5538">
        <w:rPr>
          <w:rStyle w:val="copied"/>
          <w:rFonts w:ascii="Times New Roman" w:eastAsia="Microsoft YaHei UI" w:hAnsi="Times New Roman" w:cs="Times New Roman"/>
          <w:szCs w:val="21"/>
          <w:bdr w:val="none" w:sz="0" w:space="0" w:color="auto" w:frame="1"/>
        </w:rPr>
        <w:t>somatic cell</w:t>
      </w:r>
      <w:r w:rsidR="00536E35">
        <w:rPr>
          <w:rStyle w:val="copied"/>
          <w:rFonts w:ascii="Times New Roman" w:eastAsia="Microsoft YaHei UI" w:hAnsi="Times New Roman" w:cs="Times New Roman"/>
          <w:szCs w:val="21"/>
          <w:bdr w:val="none" w:sz="0" w:space="0" w:color="auto" w:frame="1"/>
        </w:rPr>
        <w:t>s</w:t>
      </w:r>
      <w:r w:rsidRPr="002F5538">
        <w:rPr>
          <w:rStyle w:val="copied"/>
          <w:rFonts w:ascii="Times New Roman" w:eastAsia="Microsoft YaHei UI" w:hAnsi="Times New Roman" w:cs="Times New Roman"/>
          <w:szCs w:val="21"/>
          <w:bdr w:val="none" w:sz="0" w:space="0" w:color="auto" w:frame="1"/>
        </w:rPr>
        <w:t xml:space="preserve"> of the tissue</w:t>
      </w:r>
      <w:r w:rsidR="007D586E" w:rsidRPr="002F5538">
        <w:rPr>
          <w:rStyle w:val="copied"/>
          <w:rFonts w:ascii="Times New Roman" w:eastAsia="Microsoft YaHei UI" w:hAnsi="Times New Roman" w:cs="Times New Roman"/>
          <w:szCs w:val="21"/>
          <w:bdr w:val="none" w:sz="0" w:space="0" w:color="auto" w:frame="1"/>
        </w:rPr>
        <w:t xml:space="preserve"> </w:t>
      </w:r>
      <w:r w:rsidR="00E42FCE" w:rsidRPr="002F5538">
        <w:rPr>
          <w:rStyle w:val="copied"/>
          <w:rFonts w:ascii="Times New Roman" w:eastAsia="Microsoft YaHei UI" w:hAnsi="Times New Roman" w:cs="Times New Roman"/>
          <w:szCs w:val="21"/>
          <w:bdr w:val="none" w:sz="0" w:space="0" w:color="auto" w:frame="1"/>
        </w:rPr>
        <w:t xml:space="preserve">can be </w:t>
      </w:r>
      <w:r w:rsidR="007D586E" w:rsidRPr="002F5538">
        <w:rPr>
          <w:rStyle w:val="copied"/>
          <w:rFonts w:ascii="Times New Roman" w:eastAsia="Microsoft YaHei UI" w:hAnsi="Times New Roman" w:cs="Times New Roman"/>
          <w:szCs w:val="21"/>
          <w:bdr w:val="none" w:sz="0" w:space="0" w:color="auto" w:frame="1"/>
        </w:rPr>
        <w:t>viewed as th</w:t>
      </w:r>
      <w:r w:rsidR="00E42FCE" w:rsidRPr="002F5538">
        <w:rPr>
          <w:rStyle w:val="copied"/>
          <w:rFonts w:ascii="Times New Roman" w:eastAsia="Microsoft YaHei UI" w:hAnsi="Times New Roman" w:cs="Times New Roman"/>
          <w:szCs w:val="21"/>
          <w:bdr w:val="none" w:sz="0" w:space="0" w:color="auto" w:frame="1"/>
        </w:rPr>
        <w:t>e original species of the ecosystem</w:t>
      </w:r>
      <w:r w:rsidR="007D586E" w:rsidRPr="002F5538">
        <w:rPr>
          <w:rStyle w:val="copied"/>
          <w:rFonts w:ascii="Times New Roman" w:eastAsia="Microsoft YaHei UI" w:hAnsi="Times New Roman" w:cs="Times New Roman"/>
          <w:szCs w:val="21"/>
          <w:bdr w:val="none" w:sz="0" w:space="0" w:color="auto" w:frame="1"/>
        </w:rPr>
        <w:t>.</w:t>
      </w:r>
      <w:bookmarkEnd w:id="0"/>
      <w:bookmarkEnd w:id="1"/>
      <w:r w:rsidR="007D586E" w:rsidRPr="002F5538">
        <w:rPr>
          <w:rStyle w:val="copied"/>
          <w:rFonts w:ascii="Times New Roman" w:eastAsia="Microsoft YaHei UI" w:hAnsi="Times New Roman" w:cs="Times New Roman"/>
          <w:szCs w:val="21"/>
          <w:bdr w:val="none" w:sz="0" w:space="0" w:color="auto" w:frame="1"/>
        </w:rPr>
        <w:t xml:space="preserve"> When </w:t>
      </w:r>
      <w:r w:rsidR="0079051F" w:rsidRPr="002F5538">
        <w:rPr>
          <w:rStyle w:val="copied"/>
          <w:rFonts w:ascii="Times New Roman" w:eastAsia="Microsoft YaHei UI" w:hAnsi="Times New Roman" w:cs="Times New Roman"/>
          <w:szCs w:val="21"/>
          <w:bdr w:val="none" w:sz="0" w:space="0" w:color="auto" w:frame="1"/>
        </w:rPr>
        <w:t xml:space="preserve">the </w:t>
      </w:r>
      <w:r w:rsidR="007D586E" w:rsidRPr="002F5538">
        <w:rPr>
          <w:rStyle w:val="copied"/>
          <w:rFonts w:ascii="Times New Roman" w:eastAsia="Microsoft YaHei UI" w:hAnsi="Times New Roman" w:cs="Times New Roman"/>
          <w:szCs w:val="21"/>
          <w:bdr w:val="none" w:sz="0" w:space="0" w:color="auto" w:frame="1"/>
        </w:rPr>
        <w:t>ecological system</w:t>
      </w:r>
      <w:r w:rsidR="0079051F" w:rsidRPr="002F5538">
        <w:rPr>
          <w:rStyle w:val="copied"/>
          <w:rFonts w:ascii="Times New Roman" w:eastAsia="Microsoft YaHei UI" w:hAnsi="Times New Roman" w:cs="Times New Roman"/>
          <w:szCs w:val="21"/>
          <w:bdr w:val="none" w:sz="0" w:space="0" w:color="auto" w:frame="1"/>
        </w:rPr>
        <w:t xml:space="preserve"> is healthy, the number of tumor cells will</w:t>
      </w:r>
      <w:r w:rsidR="007D586E" w:rsidRPr="002F5538">
        <w:rPr>
          <w:rStyle w:val="copied"/>
          <w:rFonts w:ascii="Times New Roman" w:eastAsia="Microsoft YaHei UI" w:hAnsi="Times New Roman" w:cs="Times New Roman"/>
          <w:szCs w:val="21"/>
          <w:bdr w:val="none" w:sz="0" w:space="0" w:color="auto" w:frame="1"/>
        </w:rPr>
        <w:t xml:space="preserve"> be limited in a low range </w:t>
      </w:r>
      <w:r w:rsidR="008C22F4">
        <w:rPr>
          <w:rStyle w:val="copied"/>
          <w:rFonts w:ascii="Times New Roman" w:eastAsia="Microsoft YaHei UI" w:hAnsi="Times New Roman" w:cs="Times New Roman"/>
          <w:szCs w:val="21"/>
          <w:bdr w:val="none" w:sz="0" w:space="0" w:color="auto" w:frame="1"/>
        </w:rPr>
        <w:t>by the body's immune system and</w:t>
      </w:r>
      <w:r w:rsidR="007D586E" w:rsidRPr="002F5538">
        <w:rPr>
          <w:rStyle w:val="copied"/>
          <w:rFonts w:ascii="Times New Roman" w:eastAsia="Microsoft YaHei UI" w:hAnsi="Times New Roman" w:cs="Times New Roman"/>
          <w:szCs w:val="21"/>
          <w:bdr w:val="none" w:sz="0" w:space="0" w:color="auto" w:frame="1"/>
        </w:rPr>
        <w:t xml:space="preserve"> </w:t>
      </w:r>
      <w:r w:rsidR="00CE5881" w:rsidRPr="002F5538">
        <w:rPr>
          <w:rStyle w:val="copied"/>
          <w:rFonts w:ascii="Times New Roman" w:eastAsia="Microsoft YaHei UI" w:hAnsi="Times New Roman" w:cs="Times New Roman"/>
          <w:szCs w:val="21"/>
          <w:bdr w:val="none" w:sz="0" w:space="0" w:color="auto" w:frame="1"/>
        </w:rPr>
        <w:t>somatic cells</w:t>
      </w:r>
      <w:r w:rsidR="007D586E" w:rsidRPr="002F5538">
        <w:rPr>
          <w:rStyle w:val="copied"/>
          <w:rFonts w:ascii="Times New Roman" w:eastAsia="Microsoft YaHei UI" w:hAnsi="Times New Roman" w:cs="Times New Roman"/>
          <w:szCs w:val="21"/>
          <w:bdr w:val="none" w:sz="0" w:space="0" w:color="auto" w:frame="1"/>
        </w:rPr>
        <w:t xml:space="preserve"> </w:t>
      </w:r>
      <w:r w:rsidR="00CE5881" w:rsidRPr="002F5538">
        <w:rPr>
          <w:rStyle w:val="copied"/>
          <w:rFonts w:ascii="Times New Roman" w:eastAsia="Microsoft YaHei UI" w:hAnsi="Times New Roman" w:cs="Times New Roman"/>
          <w:szCs w:val="21"/>
          <w:bdr w:val="none" w:sz="0" w:space="0" w:color="auto" w:frame="1"/>
        </w:rPr>
        <w:t>have</w:t>
      </w:r>
      <w:r w:rsidR="007D586E" w:rsidRPr="002F5538">
        <w:rPr>
          <w:rStyle w:val="copied"/>
          <w:rFonts w:ascii="Times New Roman" w:eastAsia="Microsoft YaHei UI" w:hAnsi="Times New Roman" w:cs="Times New Roman"/>
          <w:szCs w:val="21"/>
          <w:bdr w:val="none" w:sz="0" w:space="0" w:color="auto" w:frame="1"/>
        </w:rPr>
        <w:t xml:space="preserve"> a survival advantage comparing with tumor cells. So</w:t>
      </w:r>
      <w:r w:rsidR="008C22F4">
        <w:rPr>
          <w:rStyle w:val="copied"/>
          <w:rFonts w:ascii="Times New Roman" w:eastAsia="Microsoft YaHei UI" w:hAnsi="Times New Roman" w:cs="Times New Roman"/>
          <w:szCs w:val="21"/>
          <w:bdr w:val="none" w:sz="0" w:space="0" w:color="auto" w:frame="1"/>
        </w:rPr>
        <w:t>, if</w:t>
      </w:r>
      <w:r w:rsidR="007D586E" w:rsidRPr="002F5538">
        <w:rPr>
          <w:rStyle w:val="copied"/>
          <w:rFonts w:ascii="Times New Roman" w:eastAsia="Microsoft YaHei UI" w:hAnsi="Times New Roman" w:cs="Times New Roman"/>
          <w:szCs w:val="21"/>
          <w:bdr w:val="none" w:sz="0" w:space="0" w:color="auto" w:frame="1"/>
        </w:rPr>
        <w:t xml:space="preserve"> </w:t>
      </w:r>
      <w:r w:rsidR="00CE5881" w:rsidRPr="002F5538">
        <w:rPr>
          <w:rStyle w:val="copied"/>
          <w:rFonts w:ascii="Times New Roman" w:eastAsia="Microsoft YaHei UI" w:hAnsi="Times New Roman" w:cs="Times New Roman"/>
          <w:szCs w:val="21"/>
          <w:bdr w:val="none" w:sz="0" w:space="0" w:color="auto" w:frame="1"/>
        </w:rPr>
        <w:t xml:space="preserve">there exists </w:t>
      </w:r>
      <w:r w:rsidR="007D586E" w:rsidRPr="002F5538">
        <w:rPr>
          <w:rStyle w:val="copied"/>
          <w:rFonts w:ascii="Times New Roman" w:eastAsia="Microsoft YaHei UI" w:hAnsi="Times New Roman" w:cs="Times New Roman"/>
          <w:szCs w:val="21"/>
          <w:bdr w:val="none" w:sz="0" w:space="0" w:color="auto" w:frame="1"/>
        </w:rPr>
        <w:t>a</w:t>
      </w:r>
      <w:r w:rsidR="00CE5881" w:rsidRPr="002F5538">
        <w:rPr>
          <w:rStyle w:val="copied"/>
          <w:rFonts w:ascii="Times New Roman" w:eastAsia="Microsoft YaHei UI" w:hAnsi="Times New Roman" w:cs="Times New Roman"/>
          <w:szCs w:val="21"/>
          <w:bdr w:val="none" w:sz="0" w:space="0" w:color="auto" w:frame="1"/>
        </w:rPr>
        <w:t xml:space="preserve"> small amount of tumor cells, they</w:t>
      </w:r>
      <w:r w:rsidR="007D586E" w:rsidRPr="002F5538">
        <w:rPr>
          <w:rStyle w:val="copied"/>
          <w:rFonts w:ascii="Times New Roman" w:eastAsia="Microsoft YaHei UI" w:hAnsi="Times New Roman" w:cs="Times New Roman"/>
          <w:szCs w:val="21"/>
          <w:bdr w:val="none" w:sz="0" w:space="0" w:color="auto" w:frame="1"/>
        </w:rPr>
        <w:t xml:space="preserve"> will be </w:t>
      </w:r>
      <w:r w:rsidR="00CE5881" w:rsidRPr="002F5538">
        <w:rPr>
          <w:rStyle w:val="copied"/>
          <w:rFonts w:ascii="Times New Roman" w:eastAsia="Microsoft YaHei UI" w:hAnsi="Times New Roman" w:cs="Times New Roman"/>
          <w:szCs w:val="21"/>
          <w:bdr w:val="none" w:sz="0" w:space="0" w:color="auto" w:frame="1"/>
        </w:rPr>
        <w:t xml:space="preserve">eliminated </w:t>
      </w:r>
      <w:r w:rsidR="007D586E" w:rsidRPr="002F5538">
        <w:rPr>
          <w:rStyle w:val="copied"/>
          <w:rFonts w:ascii="Times New Roman" w:eastAsia="Microsoft YaHei UI" w:hAnsi="Times New Roman" w:cs="Times New Roman"/>
          <w:szCs w:val="21"/>
          <w:bdr w:val="none" w:sz="0" w:space="0" w:color="auto" w:frame="1"/>
        </w:rPr>
        <w:t>in co</w:t>
      </w:r>
      <w:r w:rsidR="008C22F4">
        <w:rPr>
          <w:rStyle w:val="copied"/>
          <w:rFonts w:ascii="Times New Roman" w:eastAsia="Microsoft YaHei UI" w:hAnsi="Times New Roman" w:cs="Times New Roman"/>
          <w:szCs w:val="21"/>
          <w:bdr w:val="none" w:sz="0" w:space="0" w:color="auto" w:frame="1"/>
        </w:rPr>
        <w:t>mpetition with the somatic cell.</w:t>
      </w:r>
      <w:r w:rsidR="007D586E" w:rsidRPr="002F5538">
        <w:rPr>
          <w:rStyle w:val="copied"/>
          <w:rFonts w:ascii="Times New Roman" w:eastAsia="Microsoft YaHei UI" w:hAnsi="Times New Roman" w:cs="Times New Roman"/>
          <w:szCs w:val="21"/>
          <w:bdr w:val="none" w:sz="0" w:space="0" w:color="auto" w:frame="1"/>
        </w:rPr>
        <w:t xml:space="preserve"> </w:t>
      </w:r>
      <w:r w:rsidR="008C22F4">
        <w:rPr>
          <w:rStyle w:val="copied"/>
          <w:rFonts w:ascii="Times New Roman" w:eastAsia="Microsoft YaHei UI" w:hAnsi="Times New Roman" w:cs="Times New Roman"/>
          <w:szCs w:val="21"/>
          <w:bdr w:val="none" w:sz="0" w:space="0" w:color="auto" w:frame="1"/>
        </w:rPr>
        <w:t>However,</w:t>
      </w:r>
      <w:r w:rsidR="00CE5881" w:rsidRPr="002F5538">
        <w:rPr>
          <w:rStyle w:val="copied"/>
          <w:rFonts w:ascii="Times New Roman" w:eastAsia="Microsoft YaHei UI" w:hAnsi="Times New Roman" w:cs="Times New Roman"/>
          <w:szCs w:val="21"/>
          <w:bdr w:val="none" w:sz="0" w:space="0" w:color="auto" w:frame="1"/>
        </w:rPr>
        <w:t xml:space="preserve"> w</w:t>
      </w:r>
      <w:r w:rsidR="007D586E" w:rsidRPr="002F5538">
        <w:rPr>
          <w:rStyle w:val="copied"/>
          <w:rFonts w:ascii="Times New Roman" w:eastAsia="Microsoft YaHei UI" w:hAnsi="Times New Roman" w:cs="Times New Roman"/>
          <w:szCs w:val="21"/>
          <w:bdr w:val="none" w:sz="0" w:space="0" w:color="auto" w:frame="1"/>
        </w:rPr>
        <w:t xml:space="preserve">hen </w:t>
      </w:r>
      <w:r w:rsidR="00CE5881" w:rsidRPr="002F5538">
        <w:rPr>
          <w:rStyle w:val="copied"/>
          <w:rFonts w:ascii="Times New Roman" w:eastAsia="Microsoft YaHei UI" w:hAnsi="Times New Roman" w:cs="Times New Roman"/>
          <w:szCs w:val="21"/>
          <w:bdr w:val="none" w:sz="0" w:space="0" w:color="auto" w:frame="1"/>
        </w:rPr>
        <w:t xml:space="preserve">the </w:t>
      </w:r>
      <w:r w:rsidR="007D586E" w:rsidRPr="002F5538">
        <w:rPr>
          <w:rStyle w:val="copied"/>
          <w:rFonts w:ascii="Times New Roman" w:eastAsia="Microsoft YaHei UI" w:hAnsi="Times New Roman" w:cs="Times New Roman"/>
          <w:szCs w:val="21"/>
          <w:bdr w:val="none" w:sz="0" w:space="0" w:color="auto" w:frame="1"/>
        </w:rPr>
        <w:t xml:space="preserve">body ecosystem </w:t>
      </w:r>
      <w:r w:rsidR="00CE5881" w:rsidRPr="002F5538">
        <w:rPr>
          <w:rStyle w:val="copied"/>
          <w:rFonts w:ascii="Times New Roman" w:eastAsia="Microsoft YaHei UI" w:hAnsi="Times New Roman" w:cs="Times New Roman"/>
          <w:szCs w:val="21"/>
          <w:bdr w:val="none" w:sz="0" w:space="0" w:color="auto" w:frame="1"/>
        </w:rPr>
        <w:t xml:space="preserve">is </w:t>
      </w:r>
      <w:r w:rsidR="006D5884" w:rsidRPr="002F5538">
        <w:rPr>
          <w:rStyle w:val="copied"/>
          <w:rFonts w:ascii="Times New Roman" w:eastAsia="Microsoft YaHei UI" w:hAnsi="Times New Roman" w:cs="Times New Roman"/>
          <w:szCs w:val="21"/>
          <w:bdr w:val="none" w:sz="0" w:space="0" w:color="auto" w:frame="1"/>
        </w:rPr>
        <w:t>in a bad condition</w:t>
      </w:r>
      <w:r w:rsidR="00CE5881" w:rsidRPr="002F5538">
        <w:rPr>
          <w:rStyle w:val="copied"/>
          <w:rFonts w:ascii="Times New Roman" w:eastAsia="Microsoft YaHei UI" w:hAnsi="Times New Roman" w:cs="Times New Roman"/>
          <w:szCs w:val="21"/>
          <w:bdr w:val="none" w:sz="0" w:space="0" w:color="auto" w:frame="1"/>
        </w:rPr>
        <w:t xml:space="preserve"> </w:t>
      </w:r>
      <w:r w:rsidR="007D586E" w:rsidRPr="002F5538">
        <w:rPr>
          <w:rStyle w:val="copied"/>
          <w:rFonts w:ascii="Times New Roman" w:eastAsia="Microsoft YaHei UI" w:hAnsi="Times New Roman" w:cs="Times New Roman"/>
          <w:szCs w:val="21"/>
          <w:bdr w:val="none" w:sz="0" w:space="0" w:color="auto" w:frame="1"/>
        </w:rPr>
        <w:t>(such a</w:t>
      </w:r>
      <w:r w:rsidR="006D5884" w:rsidRPr="002F5538">
        <w:rPr>
          <w:rStyle w:val="copied"/>
          <w:rFonts w:ascii="Times New Roman" w:eastAsia="Microsoft YaHei UI" w:hAnsi="Times New Roman" w:cs="Times New Roman"/>
          <w:szCs w:val="21"/>
          <w:bdr w:val="none" w:sz="0" w:space="0" w:color="auto" w:frame="1"/>
        </w:rPr>
        <w:t>s HIV/AIDS patients), the</w:t>
      </w:r>
      <w:r w:rsidR="007D586E" w:rsidRPr="002F5538">
        <w:rPr>
          <w:rStyle w:val="copied"/>
          <w:rFonts w:ascii="Times New Roman" w:eastAsia="Microsoft YaHei UI" w:hAnsi="Times New Roman" w:cs="Times New Roman"/>
          <w:szCs w:val="21"/>
          <w:bdr w:val="none" w:sz="0" w:space="0" w:color="auto" w:frame="1"/>
        </w:rPr>
        <w:t xml:space="preserve"> immune system </w:t>
      </w:r>
      <w:r w:rsidR="006D5884" w:rsidRPr="002F5538">
        <w:rPr>
          <w:rStyle w:val="copied"/>
          <w:rFonts w:ascii="Times New Roman" w:eastAsia="Microsoft YaHei UI" w:hAnsi="Times New Roman" w:cs="Times New Roman"/>
          <w:szCs w:val="21"/>
          <w:bdr w:val="none" w:sz="0" w:space="0" w:color="auto" w:frame="1"/>
        </w:rPr>
        <w:t>is weak</w:t>
      </w:r>
      <w:r w:rsidR="00CE5881" w:rsidRPr="002F5538">
        <w:rPr>
          <w:rStyle w:val="copied"/>
          <w:rFonts w:ascii="Times New Roman" w:eastAsia="Microsoft YaHei UI" w:hAnsi="Times New Roman" w:cs="Times New Roman"/>
          <w:szCs w:val="21"/>
          <w:bdr w:val="none" w:sz="0" w:space="0" w:color="auto" w:frame="1"/>
        </w:rPr>
        <w:t xml:space="preserve">, </w:t>
      </w:r>
      <w:r w:rsidR="006D5884" w:rsidRPr="002F5538">
        <w:rPr>
          <w:rStyle w:val="copied"/>
          <w:rFonts w:ascii="Times New Roman" w:eastAsia="Microsoft YaHei UI" w:hAnsi="Times New Roman" w:cs="Times New Roman"/>
          <w:szCs w:val="21"/>
          <w:bdr w:val="none" w:sz="0" w:space="0" w:color="auto" w:frame="1"/>
        </w:rPr>
        <w:t xml:space="preserve">and </w:t>
      </w:r>
      <w:r w:rsidR="00CE5881" w:rsidRPr="002F5538">
        <w:rPr>
          <w:rStyle w:val="copied"/>
          <w:rFonts w:ascii="Times New Roman" w:eastAsia="Microsoft YaHei UI" w:hAnsi="Times New Roman" w:cs="Times New Roman"/>
          <w:szCs w:val="21"/>
          <w:bdr w:val="none" w:sz="0" w:space="0" w:color="auto" w:frame="1"/>
        </w:rPr>
        <w:t>the</w:t>
      </w:r>
      <w:r w:rsidRPr="002F5538">
        <w:rPr>
          <w:rFonts w:ascii="Times New Roman" w:eastAsia="Microsoft YaHei UI" w:hAnsi="Times New Roman" w:cs="Times New Roman"/>
          <w:szCs w:val="21"/>
          <w:bdr w:val="none" w:sz="0" w:space="0" w:color="auto" w:frame="1"/>
        </w:rPr>
        <w:t> carrying capacity</w:t>
      </w:r>
      <w:r w:rsidR="007D586E" w:rsidRPr="002F5538">
        <w:rPr>
          <w:rStyle w:val="copied"/>
          <w:rFonts w:ascii="Times New Roman" w:eastAsia="Microsoft YaHei UI" w:hAnsi="Times New Roman" w:cs="Times New Roman"/>
          <w:szCs w:val="21"/>
          <w:bdr w:val="none" w:sz="0" w:space="0" w:color="auto" w:frame="1"/>
        </w:rPr>
        <w:t xml:space="preserve"> </w:t>
      </w:r>
      <w:r w:rsidR="006D5884" w:rsidRPr="002F5538">
        <w:rPr>
          <w:rStyle w:val="copied"/>
          <w:rFonts w:ascii="Times New Roman" w:eastAsia="Microsoft YaHei UI" w:hAnsi="Times New Roman" w:cs="Times New Roman"/>
          <w:szCs w:val="21"/>
          <w:bdr w:val="none" w:sz="0" w:space="0" w:color="auto" w:frame="1"/>
        </w:rPr>
        <w:t xml:space="preserve">of tumor cells </w:t>
      </w:r>
      <w:r w:rsidRPr="002F5538">
        <w:rPr>
          <w:rStyle w:val="copied"/>
          <w:rFonts w:ascii="Times New Roman" w:eastAsia="Microsoft YaHei UI" w:hAnsi="Times New Roman" w:cs="Times New Roman"/>
          <w:szCs w:val="21"/>
          <w:bdr w:val="none" w:sz="0" w:space="0" w:color="auto" w:frame="1"/>
        </w:rPr>
        <w:t xml:space="preserve">in the body ecosystem </w:t>
      </w:r>
      <w:r w:rsidR="00CE5881" w:rsidRPr="002F5538">
        <w:rPr>
          <w:rStyle w:val="copied"/>
          <w:rFonts w:ascii="Times New Roman" w:eastAsia="Microsoft YaHei UI" w:hAnsi="Times New Roman" w:cs="Times New Roman"/>
          <w:szCs w:val="21"/>
          <w:bdr w:val="none" w:sz="0" w:space="0" w:color="auto" w:frame="1"/>
        </w:rPr>
        <w:t xml:space="preserve">will </w:t>
      </w:r>
      <w:r w:rsidR="007D586E" w:rsidRPr="002F5538">
        <w:rPr>
          <w:rStyle w:val="copied"/>
          <w:rFonts w:ascii="Times New Roman" w:eastAsia="Microsoft YaHei UI" w:hAnsi="Times New Roman" w:cs="Times New Roman"/>
          <w:szCs w:val="21"/>
          <w:bdr w:val="none" w:sz="0" w:space="0" w:color="auto" w:frame="1"/>
        </w:rPr>
        <w:t>greatly increase, tumor cell</w:t>
      </w:r>
      <w:r w:rsidR="00CE5881" w:rsidRPr="002F5538">
        <w:rPr>
          <w:rStyle w:val="copied"/>
          <w:rFonts w:ascii="Times New Roman" w:eastAsia="Microsoft YaHei UI" w:hAnsi="Times New Roman" w:cs="Times New Roman"/>
          <w:szCs w:val="21"/>
          <w:bdr w:val="none" w:sz="0" w:space="0" w:color="auto" w:frame="1"/>
        </w:rPr>
        <w:t>s</w:t>
      </w:r>
      <w:r w:rsidR="007D586E" w:rsidRPr="002F5538">
        <w:rPr>
          <w:rStyle w:val="copied"/>
          <w:rFonts w:ascii="Times New Roman" w:eastAsia="Microsoft YaHei UI" w:hAnsi="Times New Roman" w:cs="Times New Roman"/>
          <w:szCs w:val="21"/>
          <w:bdr w:val="none" w:sz="0" w:space="0" w:color="auto" w:frame="1"/>
        </w:rPr>
        <w:t xml:space="preserve"> </w:t>
      </w:r>
      <w:r w:rsidR="00CE5881" w:rsidRPr="002F5538">
        <w:rPr>
          <w:rStyle w:val="copied"/>
          <w:rFonts w:ascii="Times New Roman" w:eastAsia="Microsoft YaHei UI" w:hAnsi="Times New Roman" w:cs="Times New Roman"/>
          <w:szCs w:val="21"/>
          <w:bdr w:val="none" w:sz="0" w:space="0" w:color="auto" w:frame="1"/>
        </w:rPr>
        <w:t xml:space="preserve">have </w:t>
      </w:r>
      <w:r w:rsidRPr="002F5538">
        <w:rPr>
          <w:rStyle w:val="copied"/>
          <w:rFonts w:ascii="Times New Roman" w:eastAsia="Microsoft YaHei UI" w:hAnsi="Times New Roman" w:cs="Times New Roman"/>
          <w:szCs w:val="21"/>
          <w:bdr w:val="none" w:sz="0" w:space="0" w:color="auto" w:frame="1"/>
        </w:rPr>
        <w:t xml:space="preserve">a better </w:t>
      </w:r>
      <w:r w:rsidR="007D586E" w:rsidRPr="002F5538">
        <w:rPr>
          <w:rStyle w:val="copied"/>
          <w:rFonts w:ascii="Times New Roman" w:eastAsia="Microsoft YaHei UI" w:hAnsi="Times New Roman" w:cs="Times New Roman"/>
          <w:szCs w:val="21"/>
          <w:bdr w:val="none" w:sz="0" w:space="0" w:color="auto" w:frame="1"/>
        </w:rPr>
        <w:t>survival advantage than somatic cells</w:t>
      </w:r>
      <w:r w:rsidR="00CE5881" w:rsidRPr="002F5538">
        <w:rPr>
          <w:rStyle w:val="copied"/>
          <w:rFonts w:ascii="Times New Roman" w:eastAsia="Microsoft YaHei UI" w:hAnsi="Times New Roman" w:cs="Times New Roman"/>
          <w:szCs w:val="21"/>
          <w:bdr w:val="none" w:sz="0" w:space="0" w:color="auto" w:frame="1"/>
        </w:rPr>
        <w:t xml:space="preserve"> at this time.</w:t>
      </w:r>
      <w:r w:rsidR="007D586E" w:rsidRPr="002F5538">
        <w:rPr>
          <w:rStyle w:val="copied"/>
          <w:rFonts w:ascii="Times New Roman" w:eastAsia="Microsoft YaHei UI" w:hAnsi="Times New Roman" w:cs="Times New Roman"/>
          <w:szCs w:val="21"/>
          <w:bdr w:val="none" w:sz="0" w:space="0" w:color="auto" w:frame="1"/>
        </w:rPr>
        <w:t xml:space="preserve"> </w:t>
      </w:r>
      <w:r w:rsidR="00CE5881" w:rsidRPr="002F5538">
        <w:rPr>
          <w:rStyle w:val="copied"/>
          <w:rFonts w:ascii="Times New Roman" w:eastAsia="Microsoft YaHei UI" w:hAnsi="Times New Roman" w:cs="Times New Roman"/>
          <w:szCs w:val="21"/>
          <w:bdr w:val="none" w:sz="0" w:space="0" w:color="auto" w:frame="1"/>
        </w:rPr>
        <w:t>Finally</w:t>
      </w:r>
      <w:r w:rsidR="008C22F4">
        <w:rPr>
          <w:rStyle w:val="copied"/>
          <w:rFonts w:ascii="Times New Roman" w:eastAsia="Microsoft YaHei UI" w:hAnsi="Times New Roman" w:cs="Times New Roman"/>
          <w:szCs w:val="21"/>
          <w:bdr w:val="none" w:sz="0" w:space="0" w:color="auto" w:frame="1"/>
        </w:rPr>
        <w:t>,</w:t>
      </w:r>
      <w:r w:rsidR="00CE5881" w:rsidRPr="002F5538">
        <w:rPr>
          <w:rStyle w:val="copied"/>
          <w:rFonts w:ascii="Times New Roman" w:eastAsia="Microsoft YaHei UI" w:hAnsi="Times New Roman" w:cs="Times New Roman"/>
          <w:szCs w:val="21"/>
          <w:bdr w:val="none" w:sz="0" w:space="0" w:color="auto" w:frame="1"/>
        </w:rPr>
        <w:t xml:space="preserve"> </w:t>
      </w:r>
      <w:r w:rsidR="007D586E" w:rsidRPr="002F5538">
        <w:rPr>
          <w:rStyle w:val="copied"/>
          <w:rFonts w:ascii="Times New Roman" w:eastAsia="Microsoft YaHei UI" w:hAnsi="Times New Roman" w:cs="Times New Roman"/>
          <w:szCs w:val="21"/>
          <w:bdr w:val="none" w:sz="0" w:space="0" w:color="auto" w:frame="1"/>
        </w:rPr>
        <w:t>somatic cell</w:t>
      </w:r>
      <w:r w:rsidR="00CE5881" w:rsidRPr="002F5538">
        <w:rPr>
          <w:rStyle w:val="copied"/>
          <w:rFonts w:ascii="Times New Roman" w:eastAsia="Microsoft YaHei UI" w:hAnsi="Times New Roman" w:cs="Times New Roman"/>
          <w:szCs w:val="21"/>
          <w:bdr w:val="none" w:sz="0" w:space="0" w:color="auto" w:frame="1"/>
        </w:rPr>
        <w:t>s</w:t>
      </w:r>
      <w:r w:rsidR="007D586E" w:rsidRPr="002F5538">
        <w:rPr>
          <w:rStyle w:val="copied"/>
          <w:rFonts w:ascii="Times New Roman" w:eastAsia="Microsoft YaHei UI" w:hAnsi="Times New Roman" w:cs="Times New Roman"/>
          <w:szCs w:val="21"/>
          <w:bdr w:val="none" w:sz="0" w:space="0" w:color="auto" w:frame="1"/>
        </w:rPr>
        <w:t xml:space="preserve"> will be eliminated, </w:t>
      </w:r>
      <w:r w:rsidR="00CE5881" w:rsidRPr="002F5538">
        <w:rPr>
          <w:rStyle w:val="copied"/>
          <w:rFonts w:ascii="Times New Roman" w:eastAsia="Microsoft YaHei UI" w:hAnsi="Times New Roman" w:cs="Times New Roman"/>
          <w:szCs w:val="21"/>
          <w:bdr w:val="none" w:sz="0" w:space="0" w:color="auto" w:frame="1"/>
        </w:rPr>
        <w:t>and</w:t>
      </w:r>
      <w:r w:rsidR="007D586E" w:rsidRPr="002F5538">
        <w:rPr>
          <w:rStyle w:val="copied"/>
          <w:rFonts w:ascii="Times New Roman" w:eastAsia="Microsoft YaHei UI" w:hAnsi="Times New Roman" w:cs="Times New Roman"/>
          <w:szCs w:val="21"/>
          <w:bdr w:val="none" w:sz="0" w:space="0" w:color="auto" w:frame="1"/>
        </w:rPr>
        <w:t xml:space="preserve"> the body will be sick.</w:t>
      </w:r>
      <w:r w:rsidR="00CE5881" w:rsidRPr="002F5538">
        <w:rPr>
          <w:rStyle w:val="copied"/>
          <w:rFonts w:ascii="Times New Roman" w:eastAsia="Microsoft YaHei UI" w:hAnsi="Times New Roman" w:cs="Times New Roman"/>
          <w:szCs w:val="21"/>
          <w:bdr w:val="none" w:sz="0" w:space="0" w:color="auto" w:frame="1"/>
        </w:rPr>
        <w:t xml:space="preserve"> </w:t>
      </w:r>
    </w:p>
    <w:p w:rsidR="005B0005" w:rsidRDefault="00A42F3F" w:rsidP="005B0005">
      <w:pPr>
        <w:ind w:firstLineChars="202" w:firstLine="424"/>
        <w:rPr>
          <w:rStyle w:val="copied"/>
          <w:rFonts w:ascii="Times New Roman" w:eastAsia="Microsoft YaHei UI" w:hAnsi="Times New Roman" w:cs="Times New Roman"/>
          <w:szCs w:val="21"/>
          <w:bdr w:val="none" w:sz="0" w:space="0" w:color="auto" w:frame="1"/>
        </w:rPr>
      </w:pPr>
      <w:r>
        <w:rPr>
          <w:rStyle w:val="copied"/>
          <w:rFonts w:ascii="Times New Roman" w:eastAsia="Microsoft YaHei UI" w:hAnsi="Times New Roman" w:cs="Times New Roman"/>
          <w:szCs w:val="21"/>
          <w:bdr w:val="none" w:sz="0" w:space="0" w:color="auto" w:frame="1"/>
        </w:rPr>
        <w:t>B</w:t>
      </w:r>
      <w:r w:rsidR="000142F4" w:rsidRPr="002F5538">
        <w:rPr>
          <w:rStyle w:val="copied"/>
          <w:rFonts w:ascii="Times New Roman" w:eastAsia="Microsoft YaHei UI" w:hAnsi="Times New Roman" w:cs="Times New Roman"/>
          <w:szCs w:val="21"/>
          <w:bdr w:val="none" w:sz="0" w:space="0" w:color="auto" w:frame="1"/>
        </w:rPr>
        <w:t>ased on the process above</w:t>
      </w:r>
      <w:r w:rsidR="007D586E" w:rsidRPr="002F5538">
        <w:rPr>
          <w:rStyle w:val="copied"/>
          <w:rFonts w:ascii="Times New Roman" w:eastAsia="Microsoft YaHei UI" w:hAnsi="Times New Roman" w:cs="Times New Roman"/>
          <w:szCs w:val="21"/>
          <w:bdr w:val="none" w:sz="0" w:space="0" w:color="auto" w:frame="1"/>
        </w:rPr>
        <w:t>, th</w:t>
      </w:r>
      <w:r w:rsidR="00FE6688" w:rsidRPr="002F5538">
        <w:rPr>
          <w:rStyle w:val="copied"/>
          <w:rFonts w:ascii="Times New Roman" w:eastAsia="Microsoft YaHei UI" w:hAnsi="Times New Roman" w:cs="Times New Roman"/>
          <w:szCs w:val="21"/>
          <w:bdr w:val="none" w:sz="0" w:space="0" w:color="auto" w:frame="1"/>
        </w:rPr>
        <w:t>e</w:t>
      </w:r>
      <w:r w:rsidR="007D586E" w:rsidRPr="002F5538">
        <w:rPr>
          <w:rStyle w:val="copied"/>
          <w:rFonts w:ascii="Times New Roman" w:eastAsia="Microsoft YaHei UI" w:hAnsi="Times New Roman" w:cs="Times New Roman"/>
          <w:szCs w:val="21"/>
          <w:bdr w:val="none" w:sz="0" w:space="0" w:color="auto" w:frame="1"/>
        </w:rPr>
        <w:t xml:space="preserve"> </w:t>
      </w:r>
      <w:r w:rsidR="000142F4" w:rsidRPr="002F5538">
        <w:rPr>
          <w:rStyle w:val="copied"/>
          <w:rFonts w:ascii="Times New Roman" w:eastAsia="Microsoft YaHei UI" w:hAnsi="Times New Roman" w:cs="Times New Roman"/>
          <w:szCs w:val="21"/>
          <w:bdr w:val="none" w:sz="0" w:space="0" w:color="auto" w:frame="1"/>
        </w:rPr>
        <w:t>quantitative relation</w:t>
      </w:r>
      <w:r w:rsidR="007D586E" w:rsidRPr="002F5538">
        <w:rPr>
          <w:rStyle w:val="copied"/>
          <w:rFonts w:ascii="Times New Roman" w:eastAsia="Microsoft YaHei UI" w:hAnsi="Times New Roman" w:cs="Times New Roman"/>
          <w:szCs w:val="21"/>
          <w:bdr w:val="none" w:sz="0" w:space="0" w:color="auto" w:frame="1"/>
        </w:rPr>
        <w:t xml:space="preserve"> between tumor cells and somatic cells </w:t>
      </w:r>
      <w:r w:rsidR="000142F4" w:rsidRPr="002F5538">
        <w:rPr>
          <w:rStyle w:val="copied"/>
          <w:rFonts w:ascii="Times New Roman" w:eastAsia="Microsoft YaHei UI" w:hAnsi="Times New Roman" w:cs="Times New Roman"/>
          <w:szCs w:val="21"/>
          <w:bdr w:val="none" w:sz="0" w:space="0" w:color="auto" w:frame="1"/>
        </w:rPr>
        <w:t>can be</w:t>
      </w:r>
      <w:r w:rsidR="00FE6688" w:rsidRPr="002F5538">
        <w:rPr>
          <w:rStyle w:val="copied"/>
          <w:rFonts w:ascii="Times New Roman" w:eastAsia="Microsoft YaHei UI" w:hAnsi="Times New Roman" w:cs="Times New Roman"/>
          <w:szCs w:val="21"/>
          <w:bdr w:val="none" w:sz="0" w:space="0" w:color="auto" w:frame="1"/>
        </w:rPr>
        <w:t xml:space="preserve"> simulate by </w:t>
      </w:r>
      <w:r w:rsidR="008C22F4">
        <w:rPr>
          <w:rStyle w:val="copied"/>
          <w:rFonts w:ascii="Times New Roman" w:eastAsia="Microsoft YaHei UI" w:hAnsi="Times New Roman" w:cs="Times New Roman"/>
          <w:szCs w:val="21"/>
          <w:bdr w:val="none" w:sz="0" w:space="0" w:color="auto" w:frame="1"/>
        </w:rPr>
        <w:t xml:space="preserve">the following </w:t>
      </w:r>
      <w:r w:rsidR="007D586E" w:rsidRPr="002F5538">
        <w:rPr>
          <w:rStyle w:val="copied"/>
          <w:rFonts w:ascii="Times New Roman" w:eastAsia="Microsoft YaHei UI" w:hAnsi="Times New Roman" w:cs="Times New Roman"/>
          <w:szCs w:val="21"/>
          <w:bdr w:val="none" w:sz="0" w:space="0" w:color="auto" w:frame="1"/>
        </w:rPr>
        <w:t>mathematical model</w:t>
      </w:r>
      <w:r w:rsidR="000142F4" w:rsidRPr="002F5538">
        <w:rPr>
          <w:rStyle w:val="copied"/>
          <w:rFonts w:ascii="Times New Roman" w:eastAsia="Microsoft YaHei UI" w:hAnsi="Times New Roman" w:cs="Times New Roman"/>
          <w:szCs w:val="21"/>
          <w:bdr w:val="none" w:sz="0" w:space="0" w:color="auto" w:frame="1"/>
        </w:rPr>
        <w:t>.</w:t>
      </w:r>
      <w:r>
        <w:rPr>
          <w:rStyle w:val="copied"/>
          <w:rFonts w:ascii="Times New Roman" w:eastAsia="Microsoft YaHei UI" w:hAnsi="Times New Roman" w:cs="Times New Roman"/>
          <w:szCs w:val="21"/>
          <w:bdr w:val="none" w:sz="0" w:space="0" w:color="auto" w:frame="1"/>
        </w:rPr>
        <w:t xml:space="preserve"> Besides, we also establish</w:t>
      </w:r>
      <w:r w:rsidR="00536E35">
        <w:rPr>
          <w:rStyle w:val="copied"/>
          <w:rFonts w:ascii="Times New Roman" w:eastAsia="Microsoft YaHei UI" w:hAnsi="Times New Roman" w:cs="Times New Roman"/>
          <w:szCs w:val="21"/>
          <w:bdr w:val="none" w:sz="0" w:space="0" w:color="auto" w:frame="1"/>
        </w:rPr>
        <w:t xml:space="preserve"> </w:t>
      </w:r>
      <w:r w:rsidR="00FB6D31">
        <w:rPr>
          <w:rStyle w:val="copied"/>
          <w:rFonts w:ascii="Times New Roman" w:eastAsia="Microsoft YaHei UI" w:hAnsi="Times New Roman" w:cs="Times New Roman"/>
          <w:szCs w:val="21"/>
          <w:bdr w:val="none" w:sz="0" w:space="0" w:color="auto" w:frame="1"/>
        </w:rPr>
        <w:t>a</w:t>
      </w:r>
      <w:r w:rsidR="00536E35">
        <w:rPr>
          <w:rStyle w:val="copied"/>
          <w:rFonts w:ascii="Times New Roman" w:eastAsia="Microsoft YaHei UI" w:hAnsi="Times New Roman" w:cs="Times New Roman"/>
          <w:szCs w:val="21"/>
          <w:bdr w:val="none" w:sz="0" w:space="0" w:color="auto" w:frame="1"/>
        </w:rPr>
        <w:t xml:space="preserve"> </w:t>
      </w:r>
      <w:r w:rsidRPr="00A42F3F">
        <w:rPr>
          <w:rStyle w:val="copied"/>
          <w:rFonts w:ascii="Times New Roman" w:eastAsia="Microsoft YaHei UI" w:hAnsi="Times New Roman" w:cs="Times New Roman"/>
          <w:szCs w:val="21"/>
          <w:bdr w:val="none" w:sz="0" w:space="0" w:color="auto" w:frame="1"/>
        </w:rPr>
        <w:t>differential equations</w:t>
      </w:r>
      <w:r>
        <w:rPr>
          <w:rStyle w:val="copied"/>
          <w:rFonts w:ascii="Times New Roman" w:eastAsia="Microsoft YaHei UI" w:hAnsi="Times New Roman" w:cs="Times New Roman"/>
          <w:szCs w:val="21"/>
          <w:bdr w:val="none" w:sz="0" w:space="0" w:color="auto" w:frame="1"/>
        </w:rPr>
        <w:t xml:space="preserve"> to </w:t>
      </w:r>
      <w:r w:rsidR="00536E35">
        <w:rPr>
          <w:rStyle w:val="copied"/>
          <w:rFonts w:ascii="Times New Roman" w:eastAsia="Microsoft YaHei UI" w:hAnsi="Times New Roman" w:cs="Times New Roman"/>
          <w:szCs w:val="21"/>
          <w:bdr w:val="none" w:sz="0" w:space="0" w:color="auto" w:frame="1"/>
        </w:rPr>
        <w:t xml:space="preserve">evaluate the population change of solid tumor cells and </w:t>
      </w:r>
      <w:r w:rsidR="00536E35" w:rsidRPr="002F5538">
        <w:rPr>
          <w:rStyle w:val="copied"/>
          <w:rFonts w:ascii="Times New Roman" w:eastAsia="Microsoft YaHei UI" w:hAnsi="Times New Roman" w:cs="Times New Roman"/>
          <w:szCs w:val="21"/>
          <w:bdr w:val="none" w:sz="0" w:space="0" w:color="auto" w:frame="1"/>
        </w:rPr>
        <w:t>somatic cell</w:t>
      </w:r>
      <w:r w:rsidR="00536E35">
        <w:rPr>
          <w:rStyle w:val="copied"/>
          <w:rFonts w:ascii="Times New Roman" w:eastAsia="Microsoft YaHei UI" w:hAnsi="Times New Roman" w:cs="Times New Roman"/>
          <w:szCs w:val="21"/>
          <w:bdr w:val="none" w:sz="0" w:space="0" w:color="auto" w:frame="1"/>
        </w:rPr>
        <w:t>s when we</w:t>
      </w:r>
      <w:r>
        <w:rPr>
          <w:rStyle w:val="copied"/>
          <w:rFonts w:ascii="Times New Roman" w:eastAsia="Microsoft YaHei UI" w:hAnsi="Times New Roman" w:cs="Times New Roman"/>
          <w:szCs w:val="21"/>
          <w:bdr w:val="none" w:sz="0" w:space="0" w:color="auto" w:frame="1"/>
        </w:rPr>
        <w:t xml:space="preserve"> introduce bifidobacterium as a </w:t>
      </w:r>
      <w:r w:rsidRPr="00A42F3F">
        <w:rPr>
          <w:rStyle w:val="copied"/>
          <w:rFonts w:ascii="Times New Roman" w:eastAsia="Microsoft YaHei UI" w:hAnsi="Times New Roman" w:cs="Times New Roman"/>
          <w:szCs w:val="21"/>
          <w:bdr w:val="none" w:sz="0" w:space="0" w:color="auto" w:frame="1"/>
        </w:rPr>
        <w:t>predator</w:t>
      </w:r>
      <w:r>
        <w:rPr>
          <w:rStyle w:val="copied"/>
          <w:rFonts w:ascii="Times New Roman" w:eastAsia="Microsoft YaHei UI" w:hAnsi="Times New Roman" w:cs="Times New Roman"/>
          <w:szCs w:val="21"/>
          <w:bdr w:val="none" w:sz="0" w:space="0" w:color="auto" w:frame="1"/>
        </w:rPr>
        <w:t xml:space="preserve"> in the ecosy</w:t>
      </w:r>
      <w:r w:rsidR="00536E35">
        <w:rPr>
          <w:rStyle w:val="copied"/>
          <w:rFonts w:ascii="Times New Roman" w:eastAsia="Microsoft YaHei UI" w:hAnsi="Times New Roman" w:cs="Times New Roman"/>
          <w:szCs w:val="21"/>
          <w:bdr w:val="none" w:sz="0" w:space="0" w:color="auto" w:frame="1"/>
        </w:rPr>
        <w:t xml:space="preserve">stem to kill solid tumor cells. The differential equations are based on the </w:t>
      </w:r>
      <w:r w:rsidR="00536E35" w:rsidRPr="00536E35">
        <w:rPr>
          <w:rStyle w:val="copied"/>
          <w:rFonts w:ascii="Times New Roman" w:eastAsia="Microsoft YaHei UI" w:hAnsi="Times New Roman" w:cs="Times New Roman"/>
          <w:szCs w:val="21"/>
          <w:bdr w:val="none" w:sz="0" w:space="0" w:color="auto" w:frame="1"/>
        </w:rPr>
        <w:t>Lotka–Volterra equations and Holling models</w:t>
      </w:r>
      <w:r w:rsidR="00536E35">
        <w:rPr>
          <w:rStyle w:val="copied"/>
          <w:rFonts w:ascii="Times New Roman" w:eastAsia="Microsoft YaHei UI" w:hAnsi="Times New Roman" w:cs="Times New Roman"/>
          <w:szCs w:val="21"/>
          <w:bdr w:val="none" w:sz="0" w:space="0" w:color="auto" w:frame="1"/>
        </w:rPr>
        <w:t>.</w:t>
      </w:r>
    </w:p>
    <w:p w:rsidR="000076B2" w:rsidRDefault="000076B2" w:rsidP="005B0005">
      <w:pPr>
        <w:ind w:firstLineChars="202" w:firstLine="424"/>
        <w:rPr>
          <w:rStyle w:val="copied"/>
          <w:rFonts w:ascii="Times New Roman" w:eastAsia="Microsoft YaHei UI" w:hAnsi="Times New Roman" w:cs="Times New Roman"/>
          <w:szCs w:val="21"/>
          <w:bdr w:val="none" w:sz="0" w:space="0" w:color="auto" w:frame="1"/>
        </w:rPr>
      </w:pPr>
      <w:r>
        <w:rPr>
          <w:rStyle w:val="copied"/>
          <w:rFonts w:ascii="Times New Roman" w:eastAsia="Microsoft YaHei UI" w:hAnsi="Times New Roman" w:cs="Times New Roman"/>
          <w:szCs w:val="21"/>
          <w:bdr w:val="none" w:sz="0" w:space="0" w:color="auto" w:frame="1"/>
        </w:rPr>
        <w:t xml:space="preserve">In this article we first introduce </w:t>
      </w:r>
      <w:r w:rsidR="004E7A3A">
        <w:rPr>
          <w:rStyle w:val="copied"/>
          <w:rFonts w:ascii="Times New Roman" w:eastAsia="Microsoft YaHei UI" w:hAnsi="Times New Roman" w:cs="Times New Roman"/>
          <w:szCs w:val="21"/>
          <w:bdr w:val="none" w:sz="0" w:space="0" w:color="auto" w:frame="1"/>
        </w:rPr>
        <w:t>four</w:t>
      </w:r>
      <w:r>
        <w:rPr>
          <w:rStyle w:val="copied"/>
          <w:rFonts w:ascii="Times New Roman" w:eastAsia="Microsoft YaHei UI" w:hAnsi="Times New Roman" w:cs="Times New Roman"/>
          <w:szCs w:val="21"/>
          <w:bdr w:val="none" w:sz="0" w:space="0" w:color="auto" w:frame="1"/>
        </w:rPr>
        <w:t xml:space="preserve"> basic models, then gradually establish our models to </w:t>
      </w:r>
      <w:r w:rsidR="00FB6D31">
        <w:rPr>
          <w:rStyle w:val="copied"/>
          <w:rFonts w:ascii="Times New Roman" w:eastAsia="Microsoft YaHei UI" w:hAnsi="Times New Roman" w:cs="Times New Roman"/>
          <w:szCs w:val="21"/>
          <w:bdr w:val="none" w:sz="0" w:space="0" w:color="auto" w:frame="1"/>
        </w:rPr>
        <w:t>estimate</w:t>
      </w:r>
      <w:r>
        <w:rPr>
          <w:rStyle w:val="copied"/>
          <w:rFonts w:ascii="Times New Roman" w:eastAsia="Microsoft YaHei UI" w:hAnsi="Times New Roman" w:cs="Times New Roman"/>
          <w:szCs w:val="21"/>
          <w:bdr w:val="none" w:sz="0" w:space="0" w:color="auto" w:frame="1"/>
        </w:rPr>
        <w:t xml:space="preserve"> the population of the</w:t>
      </w:r>
      <w:r w:rsidRPr="000076B2">
        <w:rPr>
          <w:rStyle w:val="copied"/>
          <w:rFonts w:ascii="Times New Roman" w:eastAsia="Microsoft YaHei UI" w:hAnsi="Times New Roman" w:cs="Times New Roman"/>
          <w:szCs w:val="21"/>
          <w:bdr w:val="none" w:sz="0" w:space="0" w:color="auto" w:frame="1"/>
        </w:rPr>
        <w:t xml:space="preserve"> three kinds of cells and show the change curve of the population with time</w:t>
      </w:r>
      <w:r>
        <w:rPr>
          <w:rStyle w:val="copied"/>
          <w:rFonts w:ascii="Times New Roman" w:eastAsia="Microsoft YaHei UI" w:hAnsi="Times New Roman" w:cs="Times New Roman"/>
          <w:szCs w:val="21"/>
          <w:bdr w:val="none" w:sz="0" w:space="0" w:color="auto" w:frame="1"/>
        </w:rPr>
        <w:t>.</w:t>
      </w:r>
    </w:p>
    <w:p w:rsidR="00E218D3" w:rsidRPr="005B0005" w:rsidRDefault="00E218D3" w:rsidP="00E218D3">
      <w:pPr>
        <w:rPr>
          <w:rStyle w:val="copied"/>
          <w:rFonts w:ascii="Times New Roman" w:eastAsia="Microsoft YaHei UI" w:hAnsi="Times New Roman" w:cs="Times New Roman"/>
          <w:szCs w:val="21"/>
          <w:bdr w:val="none" w:sz="0" w:space="0" w:color="auto" w:frame="1"/>
        </w:rPr>
      </w:pPr>
    </w:p>
    <w:p w:rsidR="002F5538" w:rsidRPr="005B0005" w:rsidRDefault="00FE6688" w:rsidP="002F5538">
      <w:pPr>
        <w:pStyle w:val="a7"/>
        <w:numPr>
          <w:ilvl w:val="0"/>
          <w:numId w:val="1"/>
        </w:numPr>
        <w:ind w:firstLineChars="0"/>
        <w:rPr>
          <w:rStyle w:val="copied"/>
          <w:rFonts w:ascii="Times New Roman" w:eastAsia="Microsoft YaHei UI" w:hAnsi="Times New Roman" w:cs="Times New Roman"/>
          <w:b/>
          <w:szCs w:val="21"/>
          <w:bdr w:val="none" w:sz="0" w:space="0" w:color="auto" w:frame="1"/>
        </w:rPr>
      </w:pPr>
      <w:r w:rsidRPr="009C52E0">
        <w:rPr>
          <w:rStyle w:val="copied"/>
          <w:rFonts w:ascii="Times New Roman" w:eastAsia="Microsoft YaHei UI" w:hAnsi="Times New Roman" w:cs="Times New Roman"/>
          <w:b/>
          <w:sz w:val="28"/>
          <w:szCs w:val="28"/>
          <w:bdr w:val="none" w:sz="0" w:space="0" w:color="auto" w:frame="1"/>
        </w:rPr>
        <w:t>The basic relation</w:t>
      </w:r>
      <w:r w:rsidR="002F5538" w:rsidRPr="009C52E0">
        <w:rPr>
          <w:rStyle w:val="copied"/>
          <w:rFonts w:ascii="Times New Roman" w:eastAsia="Microsoft YaHei UI" w:hAnsi="Times New Roman" w:cs="Times New Roman"/>
          <w:b/>
          <w:sz w:val="28"/>
          <w:szCs w:val="28"/>
          <w:bdr w:val="none" w:sz="0" w:space="0" w:color="auto" w:frame="1"/>
        </w:rPr>
        <w:t>ship</w:t>
      </w:r>
      <w:r w:rsidRPr="009C52E0">
        <w:rPr>
          <w:rStyle w:val="copied"/>
          <w:rFonts w:ascii="Times New Roman" w:eastAsia="Microsoft YaHei UI" w:hAnsi="Times New Roman" w:cs="Times New Roman"/>
          <w:b/>
          <w:sz w:val="28"/>
          <w:szCs w:val="28"/>
          <w:bdr w:val="none" w:sz="0" w:space="0" w:color="auto" w:frame="1"/>
        </w:rPr>
        <w:t xml:space="preserve"> model</w:t>
      </w:r>
      <w:r w:rsidR="002F5538" w:rsidRPr="009C52E0">
        <w:rPr>
          <w:rStyle w:val="copied"/>
          <w:rFonts w:ascii="Times New Roman" w:eastAsia="Microsoft YaHei UI" w:hAnsi="Times New Roman" w:cs="Times New Roman"/>
          <w:b/>
          <w:sz w:val="28"/>
          <w:szCs w:val="28"/>
          <w:bdr w:val="none" w:sz="0" w:space="0" w:color="auto" w:frame="1"/>
        </w:rPr>
        <w:t>s of population</w:t>
      </w:r>
    </w:p>
    <w:p w:rsidR="005B0005" w:rsidRDefault="002B75DD" w:rsidP="005B0005">
      <w:pPr>
        <w:ind w:firstLine="360"/>
        <w:rPr>
          <w:rFonts w:ascii="Times New Roman" w:eastAsia="Microsoft YaHei UI" w:hAnsi="Times New Roman" w:cs="Times New Roman"/>
          <w:szCs w:val="21"/>
          <w:bdr w:val="none" w:sz="0" w:space="0" w:color="auto" w:frame="1"/>
        </w:rPr>
      </w:pPr>
      <w:r>
        <w:rPr>
          <w:rFonts w:ascii="Times New Roman" w:eastAsia="Microsoft YaHei UI" w:hAnsi="Times New Roman" w:cs="Times New Roman"/>
          <w:szCs w:val="21"/>
          <w:bdr w:val="none" w:sz="0" w:space="0" w:color="auto" w:frame="1"/>
        </w:rPr>
        <w:t>There are four basic population models which will be used in our modelling:</w:t>
      </w:r>
      <w:r w:rsidRPr="002B75DD">
        <w:rPr>
          <w:rFonts w:ascii="Times New Roman" w:eastAsia="Microsoft YaHei UI" w:hAnsi="Times New Roman" w:cs="Times New Roman"/>
          <w:szCs w:val="21"/>
          <w:bdr w:val="none" w:sz="0" w:space="0" w:color="auto" w:frame="1"/>
        </w:rPr>
        <w:t xml:space="preserve"> </w:t>
      </w:r>
      <w:r w:rsidRPr="005B0005">
        <w:rPr>
          <w:rFonts w:ascii="Times New Roman" w:eastAsia="Microsoft YaHei UI" w:hAnsi="Times New Roman" w:cs="Times New Roman"/>
          <w:szCs w:val="21"/>
          <w:bdr w:val="none" w:sz="0" w:space="0" w:color="auto" w:frame="1"/>
        </w:rPr>
        <w:t>Malthus</w:t>
      </w:r>
      <w:r>
        <w:rPr>
          <w:rFonts w:ascii="Times New Roman" w:eastAsia="Microsoft YaHei UI" w:hAnsi="Times New Roman" w:cs="Times New Roman"/>
          <w:szCs w:val="21"/>
          <w:bdr w:val="none" w:sz="0" w:space="0" w:color="auto" w:frame="1"/>
        </w:rPr>
        <w:t xml:space="preserve"> Model,</w:t>
      </w:r>
      <w:r w:rsidRPr="002B75DD">
        <w:rPr>
          <w:rFonts w:ascii="Times New Roman" w:eastAsia="Microsoft YaHei UI" w:hAnsi="Times New Roman" w:cs="Times New Roman"/>
          <w:szCs w:val="21"/>
          <w:bdr w:val="none" w:sz="0" w:space="0" w:color="auto" w:frame="1"/>
        </w:rPr>
        <w:t xml:space="preserve"> </w:t>
      </w:r>
      <w:r w:rsidRPr="005B0005">
        <w:rPr>
          <w:rFonts w:ascii="Times New Roman" w:eastAsia="Microsoft YaHei UI" w:hAnsi="Times New Roman" w:cs="Times New Roman"/>
          <w:szCs w:val="21"/>
          <w:bdr w:val="none" w:sz="0" w:space="0" w:color="auto" w:frame="1"/>
        </w:rPr>
        <w:t>Logistic</w:t>
      </w:r>
      <w:r>
        <w:rPr>
          <w:rFonts w:ascii="Times New Roman" w:eastAsia="Microsoft YaHei UI" w:hAnsi="Times New Roman" w:cs="Times New Roman"/>
          <w:szCs w:val="21"/>
          <w:bdr w:val="none" w:sz="0" w:space="0" w:color="auto" w:frame="1"/>
        </w:rPr>
        <w:t xml:space="preserve"> Model, Lotka-Volterra M</w:t>
      </w:r>
      <w:r w:rsidRPr="002B75DD">
        <w:rPr>
          <w:rFonts w:ascii="Times New Roman" w:eastAsia="Microsoft YaHei UI" w:hAnsi="Times New Roman" w:cs="Times New Roman"/>
          <w:szCs w:val="21"/>
          <w:bdr w:val="none" w:sz="0" w:space="0" w:color="auto" w:frame="1"/>
        </w:rPr>
        <w:t>odel</w:t>
      </w:r>
      <w:r>
        <w:rPr>
          <w:rFonts w:ascii="Times New Roman" w:eastAsia="Microsoft YaHei UI" w:hAnsi="Times New Roman" w:cs="Times New Roman"/>
          <w:szCs w:val="21"/>
          <w:bdr w:val="none" w:sz="0" w:space="0" w:color="auto" w:frame="1"/>
        </w:rPr>
        <w:t>, Volterra Predation Relation M</w:t>
      </w:r>
      <w:r w:rsidRPr="002B75DD">
        <w:rPr>
          <w:rFonts w:ascii="Times New Roman" w:eastAsia="Microsoft YaHei UI" w:hAnsi="Times New Roman" w:cs="Times New Roman"/>
          <w:szCs w:val="21"/>
          <w:bdr w:val="none" w:sz="0" w:space="0" w:color="auto" w:frame="1"/>
        </w:rPr>
        <w:t>odel</w:t>
      </w:r>
      <w:r>
        <w:rPr>
          <w:rFonts w:ascii="Times New Roman" w:eastAsia="Microsoft YaHei UI" w:hAnsi="Times New Roman" w:cs="Times New Roman"/>
          <w:szCs w:val="21"/>
          <w:bdr w:val="none" w:sz="0" w:space="0" w:color="auto" w:frame="1"/>
        </w:rPr>
        <w:t>.</w:t>
      </w:r>
      <w:r w:rsidR="004E7A3A">
        <w:rPr>
          <w:rFonts w:ascii="Times New Roman" w:eastAsia="Microsoft YaHei UI" w:hAnsi="Times New Roman" w:cs="Times New Roman"/>
          <w:szCs w:val="21"/>
          <w:bdr w:val="none" w:sz="0" w:space="0" w:color="auto" w:frame="1"/>
        </w:rPr>
        <w:t xml:space="preserve"> Among them, </w:t>
      </w:r>
      <w:r w:rsidR="004E7A3A" w:rsidRPr="005B0005">
        <w:rPr>
          <w:rFonts w:ascii="Times New Roman" w:eastAsia="Microsoft YaHei UI" w:hAnsi="Times New Roman" w:cs="Times New Roman"/>
          <w:szCs w:val="21"/>
          <w:bdr w:val="none" w:sz="0" w:space="0" w:color="auto" w:frame="1"/>
        </w:rPr>
        <w:t>Malthus</w:t>
      </w:r>
      <w:r w:rsidR="004E7A3A">
        <w:rPr>
          <w:rFonts w:ascii="Times New Roman" w:eastAsia="Microsoft YaHei UI" w:hAnsi="Times New Roman" w:cs="Times New Roman"/>
          <w:szCs w:val="21"/>
          <w:bdr w:val="none" w:sz="0" w:space="0" w:color="auto" w:frame="1"/>
        </w:rPr>
        <w:t xml:space="preserve"> Model and </w:t>
      </w:r>
      <w:r w:rsidR="004E7A3A" w:rsidRPr="005B0005">
        <w:rPr>
          <w:rFonts w:ascii="Times New Roman" w:eastAsia="Microsoft YaHei UI" w:hAnsi="Times New Roman" w:cs="Times New Roman"/>
          <w:szCs w:val="21"/>
          <w:bdr w:val="none" w:sz="0" w:space="0" w:color="auto" w:frame="1"/>
        </w:rPr>
        <w:t>Logistic</w:t>
      </w:r>
      <w:r w:rsidR="004E7A3A">
        <w:rPr>
          <w:rFonts w:ascii="Times New Roman" w:eastAsia="Microsoft YaHei UI" w:hAnsi="Times New Roman" w:cs="Times New Roman"/>
          <w:szCs w:val="21"/>
          <w:bdr w:val="none" w:sz="0" w:space="0" w:color="auto" w:frame="1"/>
        </w:rPr>
        <w:t xml:space="preserve"> Model are s</w:t>
      </w:r>
      <w:r w:rsidR="004E7A3A" w:rsidRPr="005B0005">
        <w:rPr>
          <w:rFonts w:ascii="Times New Roman" w:eastAsia="Microsoft YaHei UI" w:hAnsi="Times New Roman" w:cs="Times New Roman"/>
          <w:szCs w:val="21"/>
          <w:bdr w:val="none" w:sz="0" w:space="0" w:color="auto" w:frame="1"/>
        </w:rPr>
        <w:t>ingle</w:t>
      </w:r>
      <w:r w:rsidR="004E7A3A">
        <w:rPr>
          <w:rFonts w:ascii="Times New Roman" w:eastAsia="Microsoft YaHei UI" w:hAnsi="Times New Roman" w:cs="Times New Roman"/>
          <w:szCs w:val="21"/>
          <w:bdr w:val="none" w:sz="0" w:space="0" w:color="auto" w:frame="1"/>
        </w:rPr>
        <w:t>-species population growth m</w:t>
      </w:r>
      <w:r w:rsidR="004E7A3A" w:rsidRPr="005B0005">
        <w:rPr>
          <w:rFonts w:ascii="Times New Roman" w:eastAsia="Microsoft YaHei UI" w:hAnsi="Times New Roman" w:cs="Times New Roman"/>
          <w:szCs w:val="21"/>
          <w:bdr w:val="none" w:sz="0" w:space="0" w:color="auto" w:frame="1"/>
        </w:rPr>
        <w:t>odel</w:t>
      </w:r>
      <w:r w:rsidR="004E7A3A">
        <w:rPr>
          <w:rFonts w:ascii="Times New Roman" w:eastAsia="Microsoft YaHei UI" w:hAnsi="Times New Roman" w:cs="Times New Roman"/>
          <w:szCs w:val="21"/>
          <w:bdr w:val="none" w:sz="0" w:space="0" w:color="auto" w:frame="1"/>
        </w:rPr>
        <w:t>, which were</w:t>
      </w:r>
      <w:r w:rsidR="008231FE">
        <w:rPr>
          <w:rFonts w:ascii="Times New Roman" w:eastAsia="Microsoft YaHei UI" w:hAnsi="Times New Roman" w:cs="Times New Roman"/>
          <w:szCs w:val="21"/>
          <w:bdr w:val="none" w:sz="0" w:space="0" w:color="auto" w:frame="1"/>
        </w:rPr>
        <w:t xml:space="preserve"> established by </w:t>
      </w:r>
      <w:r w:rsidR="008231FE" w:rsidRPr="008231FE">
        <w:rPr>
          <w:rFonts w:ascii="Times New Roman" w:eastAsia="Microsoft YaHei UI" w:hAnsi="Times New Roman" w:cs="Times New Roman"/>
          <w:szCs w:val="21"/>
          <w:bdr w:val="none" w:sz="0" w:space="0" w:color="auto" w:frame="1"/>
        </w:rPr>
        <w:t>Thomas Robert Malthus</w:t>
      </w:r>
      <w:r w:rsidR="008231FE">
        <w:rPr>
          <w:rFonts w:ascii="Times New Roman" w:eastAsia="Microsoft YaHei UI" w:hAnsi="Times New Roman" w:cs="Times New Roman"/>
          <w:szCs w:val="21"/>
          <w:bdr w:val="none" w:sz="0" w:space="0" w:color="auto" w:frame="1"/>
        </w:rPr>
        <w:t xml:space="preserve"> and </w:t>
      </w:r>
      <w:r w:rsidR="008231FE" w:rsidRPr="008231FE">
        <w:rPr>
          <w:rFonts w:ascii="Times New Roman" w:eastAsia="Microsoft YaHei UI" w:hAnsi="Times New Roman" w:cs="Times New Roman"/>
          <w:szCs w:val="21"/>
          <w:bdr w:val="none" w:sz="0" w:space="0" w:color="auto" w:frame="1"/>
        </w:rPr>
        <w:t>Pierre François Verhulst</w:t>
      </w:r>
      <w:r w:rsidR="000076B2">
        <w:rPr>
          <w:rFonts w:ascii="Times New Roman" w:eastAsia="Microsoft YaHei UI" w:hAnsi="Times New Roman" w:cs="Times New Roman"/>
          <w:szCs w:val="21"/>
          <w:bdr w:val="none" w:sz="0" w:space="0" w:color="auto" w:frame="1"/>
        </w:rPr>
        <w:t>.</w:t>
      </w:r>
      <w:r w:rsidR="004E7A3A">
        <w:rPr>
          <w:rFonts w:ascii="Times New Roman" w:eastAsia="Microsoft YaHei UI" w:hAnsi="Times New Roman" w:cs="Times New Roman"/>
          <w:szCs w:val="21"/>
          <w:bdr w:val="none" w:sz="0" w:space="0" w:color="auto" w:frame="1"/>
        </w:rPr>
        <w:t xml:space="preserve"> Lotka-Volterra M</w:t>
      </w:r>
      <w:r w:rsidR="004E7A3A" w:rsidRPr="002B75DD">
        <w:rPr>
          <w:rFonts w:ascii="Times New Roman" w:eastAsia="Microsoft YaHei UI" w:hAnsi="Times New Roman" w:cs="Times New Roman"/>
          <w:szCs w:val="21"/>
          <w:bdr w:val="none" w:sz="0" w:space="0" w:color="auto" w:frame="1"/>
        </w:rPr>
        <w:t>odel</w:t>
      </w:r>
      <w:r w:rsidR="004E7A3A">
        <w:rPr>
          <w:rFonts w:ascii="Times New Roman" w:eastAsia="Microsoft YaHei UI" w:hAnsi="Times New Roman" w:cs="Times New Roman"/>
          <w:szCs w:val="21"/>
          <w:bdr w:val="none" w:sz="0" w:space="0" w:color="auto" w:frame="1"/>
        </w:rPr>
        <w:t>, Volterra Predation Relation M</w:t>
      </w:r>
      <w:r w:rsidR="004E7A3A" w:rsidRPr="002B75DD">
        <w:rPr>
          <w:rFonts w:ascii="Times New Roman" w:eastAsia="Microsoft YaHei UI" w:hAnsi="Times New Roman" w:cs="Times New Roman"/>
          <w:szCs w:val="21"/>
          <w:bdr w:val="none" w:sz="0" w:space="0" w:color="auto" w:frame="1"/>
        </w:rPr>
        <w:t>odel</w:t>
      </w:r>
      <w:r w:rsidR="004E7A3A">
        <w:rPr>
          <w:rFonts w:ascii="Times New Roman" w:eastAsia="Microsoft YaHei UI" w:hAnsi="Times New Roman" w:cs="Times New Roman"/>
          <w:szCs w:val="21"/>
          <w:bdr w:val="none" w:sz="0" w:space="0" w:color="auto" w:frame="1"/>
        </w:rPr>
        <w:t xml:space="preserve"> are m</w:t>
      </w:r>
      <w:r w:rsidR="004E7A3A" w:rsidRPr="004E7A3A">
        <w:rPr>
          <w:rFonts w:ascii="Times New Roman" w:eastAsia="Microsoft YaHei UI" w:hAnsi="Times New Roman" w:cs="Times New Roman"/>
          <w:szCs w:val="21"/>
          <w:bdr w:val="none" w:sz="0" w:space="0" w:color="auto" w:frame="1"/>
        </w:rPr>
        <w:t>ultiple</w:t>
      </w:r>
      <w:r w:rsidR="004E7A3A">
        <w:rPr>
          <w:rFonts w:ascii="Times New Roman" w:eastAsia="Microsoft YaHei UI" w:hAnsi="Times New Roman" w:cs="Times New Roman"/>
          <w:szCs w:val="21"/>
          <w:bdr w:val="none" w:sz="0" w:space="0" w:color="auto" w:frame="1"/>
        </w:rPr>
        <w:t>-species</w:t>
      </w:r>
      <w:r w:rsidR="004E7A3A" w:rsidRPr="004E7A3A">
        <w:rPr>
          <w:rFonts w:ascii="Times New Roman" w:eastAsia="Microsoft YaHei UI" w:hAnsi="Times New Roman" w:cs="Times New Roman"/>
          <w:szCs w:val="21"/>
          <w:bdr w:val="none" w:sz="0" w:space="0" w:color="auto" w:frame="1"/>
        </w:rPr>
        <w:t xml:space="preserve"> </w:t>
      </w:r>
      <w:r w:rsidR="004E7A3A">
        <w:rPr>
          <w:rFonts w:ascii="Times New Roman" w:eastAsia="Microsoft YaHei UI" w:hAnsi="Times New Roman" w:cs="Times New Roman"/>
          <w:szCs w:val="21"/>
          <w:bdr w:val="none" w:sz="0" w:space="0" w:color="auto" w:frame="1"/>
        </w:rPr>
        <w:t>population model.</w:t>
      </w:r>
    </w:p>
    <w:p w:rsidR="00E218D3" w:rsidRPr="005B0005" w:rsidRDefault="00E218D3" w:rsidP="00E218D3">
      <w:pPr>
        <w:rPr>
          <w:rFonts w:ascii="Times New Roman" w:eastAsia="Microsoft YaHei UI" w:hAnsi="Times New Roman" w:cs="Times New Roman"/>
          <w:szCs w:val="21"/>
          <w:bdr w:val="none" w:sz="0" w:space="0" w:color="auto" w:frame="1"/>
        </w:rPr>
      </w:pPr>
    </w:p>
    <w:p w:rsidR="00971CB6" w:rsidRPr="009C52E0" w:rsidRDefault="00971CB6" w:rsidP="00865344">
      <w:pPr>
        <w:rPr>
          <w:rFonts w:ascii="Times New Roman" w:eastAsia="Microsoft YaHei UI" w:hAnsi="Times New Roman" w:cs="Times New Roman"/>
          <w:b/>
          <w:sz w:val="24"/>
          <w:szCs w:val="24"/>
        </w:rPr>
      </w:pPr>
      <w:r w:rsidRPr="009C52E0">
        <w:rPr>
          <w:rFonts w:ascii="Times New Roman" w:eastAsia="Microsoft YaHei UI" w:hAnsi="Times New Roman" w:cs="Times New Roman"/>
          <w:b/>
          <w:sz w:val="24"/>
          <w:szCs w:val="24"/>
        </w:rPr>
        <w:t>1</w:t>
      </w:r>
      <w:r w:rsidR="00636292">
        <w:rPr>
          <w:rFonts w:ascii="Times New Roman" w:eastAsia="Microsoft YaHei UI" w:hAnsi="Times New Roman" w:cs="Times New Roman"/>
          <w:b/>
          <w:sz w:val="24"/>
          <w:szCs w:val="24"/>
        </w:rPr>
        <w:t>.1 Malthus M</w:t>
      </w:r>
      <w:r w:rsidRPr="009C52E0">
        <w:rPr>
          <w:rFonts w:ascii="Times New Roman" w:eastAsia="Microsoft YaHei UI" w:hAnsi="Times New Roman" w:cs="Times New Roman"/>
          <w:b/>
          <w:sz w:val="24"/>
          <w:szCs w:val="24"/>
        </w:rPr>
        <w:t>odel</w:t>
      </w:r>
    </w:p>
    <w:p w:rsidR="00971CB6" w:rsidRPr="002F5538" w:rsidRDefault="002F5538" w:rsidP="00865344">
      <w:pPr>
        <w:ind w:firstLine="360"/>
        <w:rPr>
          <w:rStyle w:val="copied"/>
          <w:rFonts w:ascii="Times New Roman" w:eastAsia="Microsoft YaHei UI" w:hAnsi="Times New Roman" w:cs="Times New Roman"/>
          <w:szCs w:val="21"/>
          <w:bdr w:val="none" w:sz="0" w:space="0" w:color="auto" w:frame="1"/>
        </w:rPr>
      </w:pPr>
      <w:r w:rsidRPr="002F5538">
        <w:rPr>
          <w:rStyle w:val="copied"/>
          <w:rFonts w:ascii="Times New Roman" w:eastAsia="Microsoft YaHei UI" w:hAnsi="Times New Roman" w:cs="Times New Roman"/>
          <w:szCs w:val="21"/>
          <w:bdr w:val="none" w:sz="0" w:space="0" w:color="auto" w:frame="1"/>
        </w:rPr>
        <w:t>Set</w:t>
      </w:r>
      <w:r w:rsidR="00971CB6" w:rsidRPr="002F5538">
        <w:rPr>
          <w:rStyle w:val="copied"/>
          <w:rFonts w:ascii="Times New Roman" w:eastAsia="Microsoft YaHei UI" w:hAnsi="Times New Roman" w:cs="Times New Roman"/>
          <w:szCs w:val="21"/>
          <w:bdr w:val="none" w:sz="0" w:space="0" w:color="auto" w:frame="1"/>
        </w:rPr>
        <w:t xml:space="preserve"> the natural growth rate</w:t>
      </w:r>
      <w:r w:rsidRPr="002F5538">
        <w:rPr>
          <w:rStyle w:val="copied"/>
          <w:rFonts w:ascii="Times New Roman" w:eastAsia="Microsoft YaHei UI" w:hAnsi="Times New Roman" w:cs="Times New Roman"/>
          <w:szCs w:val="21"/>
          <w:bdr w:val="none" w:sz="0" w:space="0" w:color="auto" w:frame="1"/>
        </w:rPr>
        <w:t xml:space="preserve"> </w:t>
      </w:r>
      <w:r w:rsidRPr="002F5538">
        <w:rPr>
          <w:rFonts w:ascii="Times New Roman" w:eastAsia="Microsoft YaHei UI" w:hAnsi="Times New Roman" w:cs="Times New Roman"/>
          <w:i/>
          <w:szCs w:val="21"/>
          <w:bdr w:val="none" w:sz="0" w:space="0" w:color="auto" w:frame="1"/>
        </w:rPr>
        <w:t>r</w:t>
      </w:r>
      <w:r w:rsidR="00971CB6" w:rsidRPr="002F5538">
        <w:rPr>
          <w:rStyle w:val="copied"/>
          <w:rFonts w:ascii="Times New Roman" w:eastAsia="Microsoft YaHei UI" w:hAnsi="Times New Roman" w:cs="Times New Roman"/>
          <w:szCs w:val="21"/>
          <w:bdr w:val="none" w:sz="0" w:space="0" w:color="auto" w:frame="1"/>
        </w:rPr>
        <w:t xml:space="preserve"> of a species</w:t>
      </w:r>
      <w:r w:rsidRPr="002F5538">
        <w:rPr>
          <w:rStyle w:val="copied"/>
          <w:rFonts w:ascii="Times New Roman" w:eastAsia="Microsoft YaHei UI" w:hAnsi="Times New Roman" w:cs="Times New Roman"/>
          <w:szCs w:val="21"/>
          <w:bdr w:val="none" w:sz="0" w:space="0" w:color="auto" w:frame="1"/>
        </w:rPr>
        <w:t xml:space="preserve"> as constant, time </w:t>
      </w:r>
      <w:r w:rsidRPr="002F5538">
        <w:rPr>
          <w:rFonts w:ascii="Times New Roman" w:eastAsia="Microsoft YaHei UI" w:hAnsi="Times New Roman" w:cs="Times New Roman"/>
          <w:i/>
          <w:szCs w:val="21"/>
          <w:bdr w:val="none" w:sz="0" w:space="0" w:color="auto" w:frame="1"/>
        </w:rPr>
        <w:t xml:space="preserve">t </w:t>
      </w:r>
      <w:r w:rsidRPr="002F5538">
        <w:rPr>
          <w:rStyle w:val="copied"/>
          <w:rFonts w:ascii="Times New Roman" w:eastAsia="Microsoft YaHei UI" w:hAnsi="Times New Roman" w:cs="Times New Roman"/>
          <w:szCs w:val="21"/>
          <w:bdr w:val="none" w:sz="0" w:space="0" w:color="auto" w:frame="1"/>
        </w:rPr>
        <w:t>as a variable. T</w:t>
      </w:r>
      <w:r w:rsidR="00971CB6" w:rsidRPr="002F5538">
        <w:rPr>
          <w:rStyle w:val="copied"/>
          <w:rFonts w:ascii="Times New Roman" w:eastAsia="Microsoft YaHei UI" w:hAnsi="Times New Roman" w:cs="Times New Roman"/>
          <w:szCs w:val="21"/>
          <w:bdr w:val="none" w:sz="0" w:space="0" w:color="auto" w:frame="1"/>
        </w:rPr>
        <w:t xml:space="preserve">he </w:t>
      </w:r>
      <w:r w:rsidR="007A38DA" w:rsidRPr="007A38DA">
        <w:rPr>
          <w:rStyle w:val="copied"/>
          <w:rFonts w:ascii="Times New Roman" w:eastAsia="Microsoft YaHei UI" w:hAnsi="Times New Roman" w:cs="Times New Roman"/>
          <w:szCs w:val="21"/>
          <w:bdr w:val="none" w:sz="0" w:space="0" w:color="auto" w:frame="1"/>
        </w:rPr>
        <w:t>population quantity</w:t>
      </w:r>
      <w:r w:rsidR="00971CB6" w:rsidRPr="002F5538">
        <w:rPr>
          <w:rStyle w:val="copied"/>
          <w:rFonts w:ascii="Times New Roman" w:eastAsia="Microsoft YaHei UI" w:hAnsi="Times New Roman" w:cs="Times New Roman"/>
          <w:szCs w:val="21"/>
          <w:bdr w:val="none" w:sz="0" w:space="0" w:color="auto" w:frame="1"/>
        </w:rPr>
        <w:t xml:space="preserve"> of </w:t>
      </w:r>
      <w:r w:rsidR="006B78E4">
        <w:rPr>
          <w:rStyle w:val="copied"/>
          <w:rFonts w:ascii="Times New Roman" w:eastAsia="Microsoft YaHei UI" w:hAnsi="Times New Roman" w:cs="Times New Roman"/>
          <w:szCs w:val="21"/>
          <w:bdr w:val="none" w:sz="0" w:space="0" w:color="auto" w:frame="1"/>
        </w:rPr>
        <w:t>the</w:t>
      </w:r>
      <w:r w:rsidRPr="002F5538">
        <w:rPr>
          <w:rStyle w:val="copied"/>
          <w:rFonts w:ascii="Times New Roman" w:eastAsia="Microsoft YaHei UI" w:hAnsi="Times New Roman" w:cs="Times New Roman"/>
          <w:szCs w:val="21"/>
          <w:bdr w:val="none" w:sz="0" w:space="0" w:color="auto" w:frame="1"/>
        </w:rPr>
        <w:t xml:space="preserve"> species is</w:t>
      </w:r>
      <w:r w:rsidR="00971CB6" w:rsidRPr="002F5538">
        <w:rPr>
          <w:rStyle w:val="copied"/>
          <w:rFonts w:ascii="Times New Roman" w:eastAsia="Microsoft YaHei UI" w:hAnsi="Times New Roman" w:cs="Times New Roman"/>
          <w:szCs w:val="21"/>
          <w:bdr w:val="none" w:sz="0" w:space="0" w:color="auto" w:frame="1"/>
        </w:rPr>
        <w:t xml:space="preserve"> </w:t>
      </w:r>
      <w:r w:rsidRPr="002F5538">
        <w:rPr>
          <w:rFonts w:ascii="Times New Roman" w:eastAsia="Microsoft YaHei UI" w:hAnsi="Times New Roman" w:cs="Times New Roman"/>
          <w:i/>
          <w:szCs w:val="21"/>
          <w:bdr w:val="none" w:sz="0" w:space="0" w:color="auto" w:frame="1"/>
        </w:rPr>
        <w:t>x</w:t>
      </w:r>
      <w:r w:rsidRPr="002F5538">
        <w:rPr>
          <w:rFonts w:ascii="Times New Roman" w:eastAsia="Microsoft YaHei UI" w:hAnsi="Times New Roman" w:cs="Times New Roman"/>
          <w:szCs w:val="21"/>
          <w:bdr w:val="none" w:sz="0" w:space="0" w:color="auto" w:frame="1"/>
        </w:rPr>
        <w:t>(</w:t>
      </w:r>
      <w:r w:rsidRPr="002F5538">
        <w:rPr>
          <w:rFonts w:ascii="Times New Roman" w:eastAsia="Microsoft YaHei UI" w:hAnsi="Times New Roman" w:cs="Times New Roman"/>
          <w:i/>
          <w:szCs w:val="21"/>
          <w:bdr w:val="none" w:sz="0" w:space="0" w:color="auto" w:frame="1"/>
        </w:rPr>
        <w:t>t</w:t>
      </w:r>
      <w:r w:rsidRPr="002F5538">
        <w:rPr>
          <w:rFonts w:ascii="Times New Roman" w:eastAsia="Microsoft YaHei UI" w:hAnsi="Times New Roman" w:cs="Times New Roman"/>
          <w:szCs w:val="21"/>
          <w:bdr w:val="none" w:sz="0" w:space="0" w:color="auto" w:frame="1"/>
        </w:rPr>
        <w:t>)</w:t>
      </w:r>
      <w:r w:rsidR="00971CB6" w:rsidRPr="002F5538">
        <w:rPr>
          <w:rStyle w:val="copied"/>
          <w:rFonts w:ascii="Times New Roman" w:eastAsia="Microsoft YaHei UI" w:hAnsi="Times New Roman" w:cs="Times New Roman"/>
          <w:szCs w:val="21"/>
          <w:bdr w:val="none" w:sz="0" w:space="0" w:color="auto" w:frame="1"/>
        </w:rPr>
        <w:t xml:space="preserve">. Consider the change of </w:t>
      </w:r>
      <w:r w:rsidRPr="002F5538">
        <w:rPr>
          <w:rFonts w:ascii="Times New Roman" w:eastAsia="Microsoft YaHei UI" w:hAnsi="Times New Roman" w:cs="Times New Roman"/>
          <w:i/>
          <w:szCs w:val="21"/>
          <w:bdr w:val="none" w:sz="0" w:space="0" w:color="auto" w:frame="1"/>
        </w:rPr>
        <w:t>x</w:t>
      </w:r>
      <w:r w:rsidRPr="002F5538">
        <w:rPr>
          <w:rFonts w:ascii="Times New Roman" w:eastAsia="Microsoft YaHei UI" w:hAnsi="Times New Roman" w:cs="Times New Roman"/>
          <w:szCs w:val="21"/>
          <w:bdr w:val="none" w:sz="0" w:space="0" w:color="auto" w:frame="1"/>
        </w:rPr>
        <w:t>(</w:t>
      </w:r>
      <w:r w:rsidRPr="002F5538">
        <w:rPr>
          <w:rFonts w:ascii="Times New Roman" w:eastAsia="Microsoft YaHei UI" w:hAnsi="Times New Roman" w:cs="Times New Roman"/>
          <w:i/>
          <w:szCs w:val="21"/>
          <w:bdr w:val="none" w:sz="0" w:space="0" w:color="auto" w:frame="1"/>
        </w:rPr>
        <w:t>t</w:t>
      </w:r>
      <w:r w:rsidRPr="002F5538">
        <w:rPr>
          <w:rFonts w:ascii="Times New Roman" w:eastAsia="Microsoft YaHei UI" w:hAnsi="Times New Roman" w:cs="Times New Roman"/>
          <w:szCs w:val="21"/>
          <w:bdr w:val="none" w:sz="0" w:space="0" w:color="auto" w:frame="1"/>
        </w:rPr>
        <w:t>)</w:t>
      </w:r>
      <w:r w:rsidR="00971CB6" w:rsidRPr="002F5538">
        <w:rPr>
          <w:rStyle w:val="copied"/>
          <w:rFonts w:ascii="Times New Roman" w:eastAsia="Microsoft YaHei UI" w:hAnsi="Times New Roman" w:cs="Times New Roman"/>
          <w:szCs w:val="21"/>
          <w:bdr w:val="none" w:sz="0" w:space="0" w:color="auto" w:frame="1"/>
        </w:rPr>
        <w:t xml:space="preserve"> at </w:t>
      </w:r>
      <w:r w:rsidR="006B78E4">
        <w:rPr>
          <w:rFonts w:ascii="Times New Roman" w:eastAsia="Microsoft YaHei UI" w:hAnsi="Times New Roman" w:cs="Times New Roman"/>
          <w:szCs w:val="21"/>
        </w:rPr>
        <w:t xml:space="preserve">time </w:t>
      </w:r>
      <w:r w:rsidR="006B78E4">
        <w:rPr>
          <w:rFonts w:ascii="Times New Roman" w:eastAsia="Microsoft YaHei UI" w:hAnsi="Times New Roman" w:cs="Times New Roman"/>
          <w:i/>
          <w:szCs w:val="21"/>
        </w:rPr>
        <w:t xml:space="preserve">t </w:t>
      </w:r>
      <w:r w:rsidR="006B78E4">
        <w:rPr>
          <w:rFonts w:ascii="Times New Roman" w:eastAsia="Microsoft YaHei UI" w:hAnsi="Times New Roman" w:cs="Times New Roman"/>
          <w:szCs w:val="21"/>
        </w:rPr>
        <w:t xml:space="preserve">to </w:t>
      </w:r>
      <w:r w:rsidR="00971CB6" w:rsidRPr="002F5538">
        <w:rPr>
          <w:rFonts w:ascii="Times New Roman" w:eastAsia="Microsoft YaHei UI" w:hAnsi="Times New Roman" w:cs="Times New Roman"/>
          <w:i/>
          <w:szCs w:val="21"/>
        </w:rPr>
        <w:t>t</w:t>
      </w:r>
      <w:r w:rsidR="00971CB6" w:rsidRPr="002F5538">
        <w:rPr>
          <w:rFonts w:ascii="Times New Roman" w:eastAsia="Microsoft YaHei UI" w:hAnsi="Times New Roman" w:cs="Times New Roman"/>
          <w:szCs w:val="21"/>
        </w:rPr>
        <w:t>+</w:t>
      </w:r>
      <w:r w:rsidR="00971CB6" w:rsidRPr="002F5538">
        <w:rPr>
          <w:rFonts w:ascii="Times New Roman" w:eastAsia="Microsoft YaHei UI" w:hAnsi="Times New Roman" w:cs="Times New Roman"/>
          <w:szCs w:val="21"/>
        </w:rPr>
        <w:sym w:font="Symbol" w:char="F044"/>
      </w:r>
      <w:r w:rsidR="00971CB6" w:rsidRPr="002F5538">
        <w:rPr>
          <w:rFonts w:ascii="Times New Roman" w:eastAsia="Microsoft YaHei UI" w:hAnsi="Times New Roman" w:cs="Times New Roman"/>
          <w:i/>
          <w:szCs w:val="21"/>
        </w:rPr>
        <w:t>t</w:t>
      </w:r>
      <w:r w:rsidR="00971CB6" w:rsidRPr="002F5538">
        <w:rPr>
          <w:rStyle w:val="copied"/>
          <w:rFonts w:ascii="Times New Roman" w:eastAsia="Microsoft YaHei UI" w:hAnsi="Times New Roman" w:cs="Times New Roman"/>
          <w:szCs w:val="21"/>
          <w:bdr w:val="none" w:sz="0" w:space="0" w:color="auto" w:frame="1"/>
        </w:rPr>
        <w:t>, there exists</w:t>
      </w:r>
      <m:oMath>
        <m:r>
          <w:rPr>
            <w:rFonts w:ascii="Cambria Math" w:eastAsia="Microsoft YaHei UI" w:hAnsi="Cambria Math" w:cs="Times New Roman"/>
            <w:szCs w:val="21"/>
          </w:rPr>
          <m:t xml:space="preserve"> x</m:t>
        </m:r>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r>
              <m:rPr>
                <m:sty m:val="p"/>
              </m:rPr>
              <w:rPr>
                <w:rFonts w:ascii="Cambria Math" w:eastAsia="Microsoft YaHei UI" w:hAnsi="Cambria Math" w:cs="Times New Roman"/>
                <w:szCs w:val="21"/>
              </w:rPr>
              <w:sym w:font="Symbol" w:char="F044"/>
            </m:r>
            <m:r>
              <w:rPr>
                <w:rFonts w:ascii="Cambria Math" w:eastAsia="Microsoft YaHei UI" w:hAnsi="Cambria Math" w:cs="Times New Roman"/>
                <w:szCs w:val="21"/>
              </w:rPr>
              <m:t>t</m:t>
            </m:r>
          </m:e>
        </m:d>
        <m:r>
          <w:rPr>
            <w:rFonts w:ascii="Cambria Math" w:eastAsia="Microsoft YaHei UI" w:hAnsi="Cambria Math" w:cs="Times New Roman"/>
            <w:szCs w:val="21"/>
          </w:rPr>
          <m:t>-x</m:t>
        </m:r>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=r</m:t>
        </m:r>
        <m:r>
          <m:rPr>
            <m:sty m:val="p"/>
          </m:rPr>
          <w:rPr>
            <w:rFonts w:ascii="Cambria Math" w:eastAsia="Microsoft YaHei UI" w:hAnsi="Cambria Math" w:cs="Times New Roman"/>
            <w:szCs w:val="21"/>
          </w:rPr>
          <w:sym w:font="Symbol" w:char="F044"/>
        </m:r>
        <m:r>
          <w:rPr>
            <w:rFonts w:ascii="Cambria Math" w:eastAsia="Microsoft YaHei UI" w:hAnsi="Cambria Math" w:cs="Times New Roman"/>
            <w:szCs w:val="21"/>
          </w:rPr>
          <m:t>t</m:t>
        </m:r>
        <m:r>
          <w:rPr>
            <w:rFonts w:ascii="Cambria Math" w:eastAsia="Microsoft YaHei UI" w:hAnsi="Cambria Math" w:cs="Times New Roman"/>
            <w:noProof/>
            <w:szCs w:val="21"/>
          </w:rPr>
          <m:t>x(t)</m:t>
        </m:r>
      </m:oMath>
      <w:r w:rsidR="00971CB6" w:rsidRPr="002F5538">
        <w:rPr>
          <w:rStyle w:val="copied"/>
          <w:rFonts w:ascii="Times New Roman" w:eastAsia="Microsoft YaHei UI" w:hAnsi="Times New Roman" w:cs="Times New Roman"/>
          <w:szCs w:val="21"/>
          <w:bdr w:val="none" w:sz="0" w:space="0" w:color="auto" w:frame="1"/>
        </w:rPr>
        <w:t>.</w:t>
      </w:r>
      <w:r w:rsidR="006B78E4">
        <w:rPr>
          <w:rStyle w:val="copied"/>
          <w:rFonts w:ascii="Times New Roman" w:eastAsia="Microsoft YaHei UI" w:hAnsi="Times New Roman" w:cs="Times New Roman"/>
          <w:szCs w:val="21"/>
          <w:bdr w:val="none" w:sz="0" w:space="0" w:color="auto" w:frame="1"/>
        </w:rPr>
        <w:t xml:space="preserve"> </w:t>
      </w:r>
      <w:r w:rsidR="00971CB6" w:rsidRPr="002F5538">
        <w:rPr>
          <w:rStyle w:val="copied"/>
          <w:rFonts w:ascii="Times New Roman" w:eastAsia="Microsoft YaHei UI" w:hAnsi="Times New Roman" w:cs="Times New Roman"/>
          <w:szCs w:val="21"/>
          <w:bdr w:val="none" w:sz="0" w:space="0" w:color="auto" w:frame="1"/>
        </w:rPr>
        <w:t xml:space="preserve">Thus the differential equation of </w:t>
      </w:r>
      <w:r w:rsidR="006B78E4" w:rsidRPr="002F5538">
        <w:rPr>
          <w:rFonts w:ascii="Times New Roman" w:eastAsia="Microsoft YaHei UI" w:hAnsi="Times New Roman" w:cs="Times New Roman"/>
          <w:i/>
          <w:szCs w:val="21"/>
          <w:bdr w:val="none" w:sz="0" w:space="0" w:color="auto" w:frame="1"/>
        </w:rPr>
        <w:t>x</w:t>
      </w:r>
      <w:r w:rsidR="006B78E4" w:rsidRPr="002F5538">
        <w:rPr>
          <w:rFonts w:ascii="Times New Roman" w:eastAsia="Microsoft YaHei UI" w:hAnsi="Times New Roman" w:cs="Times New Roman"/>
          <w:szCs w:val="21"/>
          <w:bdr w:val="none" w:sz="0" w:space="0" w:color="auto" w:frame="1"/>
        </w:rPr>
        <w:t>(</w:t>
      </w:r>
      <w:r w:rsidR="006B78E4" w:rsidRPr="002F5538">
        <w:rPr>
          <w:rFonts w:ascii="Times New Roman" w:eastAsia="Microsoft YaHei UI" w:hAnsi="Times New Roman" w:cs="Times New Roman"/>
          <w:i/>
          <w:szCs w:val="21"/>
          <w:bdr w:val="none" w:sz="0" w:space="0" w:color="auto" w:frame="1"/>
        </w:rPr>
        <w:t>t</w:t>
      </w:r>
      <w:r w:rsidR="006B78E4" w:rsidRPr="002F5538">
        <w:rPr>
          <w:rFonts w:ascii="Times New Roman" w:eastAsia="Microsoft YaHei UI" w:hAnsi="Times New Roman" w:cs="Times New Roman"/>
          <w:szCs w:val="21"/>
          <w:bdr w:val="none" w:sz="0" w:space="0" w:color="auto" w:frame="1"/>
        </w:rPr>
        <w:t>)</w:t>
      </w:r>
      <w:r w:rsidR="00971CB6" w:rsidRPr="002F5538">
        <w:rPr>
          <w:rStyle w:val="copied"/>
          <w:rFonts w:ascii="Times New Roman" w:eastAsia="Microsoft YaHei UI" w:hAnsi="Times New Roman" w:cs="Times New Roman"/>
          <w:szCs w:val="21"/>
          <w:bdr w:val="none" w:sz="0" w:space="0" w:color="auto" w:frame="1"/>
        </w:rPr>
        <w:t xml:space="preserve"> is:</w:t>
      </w:r>
    </w:p>
    <w:p w:rsidR="00971CB6" w:rsidRPr="002F5538" w:rsidRDefault="00662EDF" w:rsidP="00865344">
      <w:pPr>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f>
                  <m:fPr>
                    <m:ctrlPr>
                      <w:rPr>
                        <w:rFonts w:ascii="Cambria Math" w:eastAsia="Microsoft YaHei UI" w:hAnsi="Cambria Math" w:cs="Times New Roman"/>
                        <w:szCs w:val="21"/>
                      </w:rPr>
                    </m:ctrlPr>
                  </m:fPr>
                  <m:num>
                    <m:r>
                      <w:rPr>
                        <w:rFonts w:ascii="Cambria Math" w:eastAsia="Microsoft YaHei UI" w:hAnsi="Cambria Math" w:cs="Times New Roman"/>
                        <w:szCs w:val="21"/>
                      </w:rPr>
                      <m:t>dx</m:t>
                    </m:r>
                  </m:num>
                  <m:den>
                    <m:r>
                      <w:rPr>
                        <w:rFonts w:ascii="Cambria Math" w:eastAsia="Microsoft YaHei UI" w:hAnsi="Cambria Math" w:cs="Times New Roman"/>
                        <w:szCs w:val="21"/>
                      </w:rPr>
                      <m:t>dt</m:t>
                    </m:r>
                  </m:den>
                </m:f>
                <m:r>
                  <w:rPr>
                    <w:rFonts w:ascii="Cambria Math" w:eastAsia="Microsoft YaHei UI" w:hAnsi="Cambria Math" w:cs="Times New Roman"/>
                    <w:szCs w:val="21"/>
                  </w:rPr>
                  <m:t>=rx</m:t>
                </m:r>
              </m:e>
              <m:e>
                <m:r>
                  <w:rPr>
                    <w:rFonts w:ascii="Cambria Math" w:eastAsia="Microsoft YaHei UI" w:hAnsi="Cambria Math" w:cs="Times New Roman"/>
                    <w:szCs w:val="21"/>
                  </w:rPr>
                  <m:t>x</m:t>
                </m:r>
                <m:d>
                  <m:dPr>
                    <m:ctrlPr>
                      <w:rPr>
                        <w:rFonts w:ascii="Cambria Math" w:eastAsia="Microsoft YaHei UI" w:hAnsi="Cambria Math" w:cs="Times New Roman"/>
                        <w:i/>
                        <w:szCs w:val="21"/>
                      </w:rPr>
                    </m:ctrlPr>
                  </m:dPr>
                  <m:e>
                    <m:r>
                      <w:rPr>
                        <w:rFonts w:ascii="Cambria Math" w:eastAsia="Microsoft YaHei UI" w:hAnsi="Cambria Math" w:cs="Times New Roman"/>
                        <w:szCs w:val="21"/>
                      </w:rPr>
                      <m:t>0</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0</m:t>
                    </m:r>
                  </m:sub>
                </m:sSub>
              </m:e>
            </m:eqArr>
          </m:e>
        </m:d>
      </m:oMath>
      <w:r w:rsidR="00971CB6" w:rsidRPr="002F5538">
        <w:rPr>
          <w:rFonts w:ascii="宋体" w:eastAsia="宋体" w:hAnsi="宋体" w:cs="宋体" w:hint="eastAsia"/>
          <w:szCs w:val="21"/>
        </w:rPr>
        <w:t>①</w:t>
      </w:r>
    </w:p>
    <w:p w:rsidR="00971CB6" w:rsidRPr="002F5538" w:rsidRDefault="00971CB6" w:rsidP="00865344">
      <w:pPr>
        <w:ind w:firstLine="360"/>
        <w:rPr>
          <w:rFonts w:ascii="Times New Roman" w:eastAsia="Microsoft YaHei UI" w:hAnsi="Times New Roman" w:cs="Times New Roman"/>
          <w:szCs w:val="21"/>
        </w:rPr>
      </w:pPr>
      <w:r w:rsidRPr="002F5538">
        <w:rPr>
          <w:rFonts w:ascii="Times New Roman" w:eastAsia="Microsoft YaHei UI" w:hAnsi="Times New Roman" w:cs="Times New Roman"/>
          <w:szCs w:val="21"/>
        </w:rPr>
        <w:t>Set</w:t>
      </w:r>
      <w:r w:rsidR="00805D5B" w:rsidRPr="002F5538">
        <w:rPr>
          <w:rFonts w:ascii="Times New Roman" w:eastAsia="Microsoft YaHei UI" w:hAnsi="Times New Roman" w:cs="Times New Roman"/>
          <w:szCs w:val="21"/>
        </w:rPr>
        <w:t xml:space="preserve"> the community biomass at initial time as </w:t>
      </w:r>
      <m:oMath>
        <m:sSub>
          <m:sSubPr>
            <m:ctrlPr>
              <w:rPr>
                <w:rFonts w:ascii="Cambria Math" w:eastAsia="Microsoft YaHei UI" w:hAnsi="Cambria Math" w:cs="Times New Roman"/>
                <w:i/>
                <w:noProof/>
                <w:szCs w:val="21"/>
              </w:rPr>
            </m:ctrlPr>
          </m:sSubPr>
          <m:e>
            <m:r>
              <w:rPr>
                <w:rFonts w:ascii="Cambria Math" w:eastAsia="Microsoft YaHei UI" w:hAnsi="Cambria Math" w:cs="Times New Roman"/>
                <w:noProof/>
                <w:szCs w:val="21"/>
              </w:rPr>
              <m:t>x</m:t>
            </m:r>
          </m:e>
          <m:sub>
            <m:r>
              <w:rPr>
                <w:rFonts w:ascii="Cambria Math" w:eastAsia="Microsoft YaHei UI" w:hAnsi="Cambria Math" w:cs="Times New Roman"/>
                <w:noProof/>
                <w:szCs w:val="21"/>
              </w:rPr>
              <m:t>0</m:t>
            </m:r>
          </m:sub>
        </m:sSub>
      </m:oMath>
      <w:r w:rsidRPr="002F5538">
        <w:rPr>
          <w:rFonts w:ascii="Times New Roman" w:eastAsia="Microsoft YaHei UI" w:hAnsi="Times New Roman" w:cs="Times New Roman"/>
          <w:szCs w:val="21"/>
        </w:rPr>
        <w:t xml:space="preserve">, </w:t>
      </w:r>
      <w:r w:rsidR="00805D5B" w:rsidRPr="002F5538">
        <w:rPr>
          <w:rFonts w:ascii="Times New Roman" w:eastAsia="Microsoft YaHei UI" w:hAnsi="Times New Roman" w:cs="Times New Roman"/>
          <w:szCs w:val="21"/>
        </w:rPr>
        <w:t xml:space="preserve">then </w:t>
      </w:r>
      <m:oMath>
        <m:r>
          <w:rPr>
            <w:rFonts w:ascii="Cambria Math" w:eastAsia="Microsoft YaHei UI" w:hAnsi="Cambria Math" w:cs="Times New Roman"/>
            <w:noProof/>
            <w:szCs w:val="21"/>
          </w:rPr>
          <m:t>x</m:t>
        </m:r>
        <m:d>
          <m:dPr>
            <m:ctrlPr>
              <w:rPr>
                <w:rFonts w:ascii="Cambria Math" w:eastAsia="Microsoft YaHei UI" w:hAnsi="Cambria Math" w:cs="Times New Roman"/>
                <w:szCs w:val="21"/>
              </w:rPr>
            </m:ctrlPr>
          </m:dPr>
          <m:e>
            <m:r>
              <m:rPr>
                <m:sty m:val="p"/>
              </m:rPr>
              <w:rPr>
                <w:rFonts w:ascii="Cambria Math" w:eastAsia="Microsoft YaHei UI" w:hAnsi="Cambria Math" w:cs="Times New Roman"/>
                <w:szCs w:val="21"/>
              </w:rPr>
              <m:t>0</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noProof/>
                <w:szCs w:val="21"/>
              </w:rPr>
            </m:ctrlPr>
          </m:sSubPr>
          <m:e>
            <m:r>
              <w:rPr>
                <w:rFonts w:ascii="Cambria Math" w:eastAsia="Microsoft YaHei UI" w:hAnsi="Cambria Math" w:cs="Times New Roman"/>
                <w:noProof/>
                <w:szCs w:val="21"/>
              </w:rPr>
              <m:t>x</m:t>
            </m:r>
          </m:e>
          <m:sub>
            <m:r>
              <w:rPr>
                <w:rFonts w:ascii="Cambria Math" w:eastAsia="Microsoft YaHei UI" w:hAnsi="Cambria Math" w:cs="Times New Roman"/>
                <w:noProof/>
                <w:szCs w:val="21"/>
              </w:rPr>
              <m:t>0</m:t>
            </m:r>
          </m:sub>
        </m:sSub>
      </m:oMath>
      <w:r w:rsidR="00805D5B" w:rsidRPr="002F5538">
        <w:rPr>
          <w:rFonts w:ascii="Times New Roman" w:eastAsia="Microsoft YaHei UI" w:hAnsi="Times New Roman" w:cs="Times New Roman"/>
          <w:szCs w:val="21"/>
        </w:rPr>
        <w:t>. Solving</w:t>
      </w:r>
      <w:r w:rsidRPr="002F5538">
        <w:rPr>
          <w:rFonts w:ascii="Times New Roman" w:eastAsia="Microsoft YaHei UI" w:hAnsi="Times New Roman" w:cs="Times New Roman"/>
          <w:szCs w:val="21"/>
        </w:rPr>
        <w:t xml:space="preserve"> this equation</w:t>
      </w:r>
      <w:r w:rsidR="00805D5B" w:rsidRPr="002F5538">
        <w:rPr>
          <w:rFonts w:ascii="Times New Roman" w:eastAsia="Microsoft YaHei UI" w:hAnsi="Times New Roman" w:cs="Times New Roman"/>
          <w:szCs w:val="21"/>
        </w:rPr>
        <w:t>:</w:t>
      </w:r>
    </w:p>
    <w:p w:rsidR="00805D5B" w:rsidRPr="002F5538" w:rsidRDefault="009B2647" w:rsidP="00865344">
      <w:pPr>
        <w:rPr>
          <w:rFonts w:ascii="Times New Roman" w:eastAsia="Microsoft YaHei UI" w:hAnsi="Times New Roman" w:cs="Times New Roman"/>
          <w:szCs w:val="21"/>
        </w:rPr>
      </w:pPr>
      <m:oMathPara>
        <m:oMathParaPr>
          <m:jc m:val="left"/>
        </m:oMathParaPr>
        <m:oMath>
          <m:r>
            <w:rPr>
              <w:rFonts w:ascii="Cambria Math" w:eastAsia="Microsoft YaHei UI" w:hAnsi="Cambria Math" w:cs="Times New Roman"/>
              <w:szCs w:val="21"/>
            </w:rPr>
            <m:t>x</m:t>
          </m:r>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m:t>
          </m:r>
          <w:bookmarkStart w:id="2" w:name="OLE_LINK4"/>
          <m:sSub>
            <m:sSubPr>
              <m:ctrlPr>
                <w:rPr>
                  <w:rFonts w:ascii="Cambria Math" w:eastAsia="Microsoft YaHei UI" w:hAnsi="Cambria Math" w:cs="Times New Roman"/>
                  <w:i/>
                  <w:noProof/>
                  <w:szCs w:val="21"/>
                </w:rPr>
              </m:ctrlPr>
            </m:sSubPr>
            <m:e>
              <m:r>
                <w:rPr>
                  <w:rFonts w:ascii="Cambria Math" w:eastAsia="Microsoft YaHei UI" w:hAnsi="Cambria Math" w:cs="Times New Roman"/>
                  <w:noProof/>
                  <w:szCs w:val="21"/>
                </w:rPr>
                <m:t>x</m:t>
              </m:r>
            </m:e>
            <m:sub>
              <m:r>
                <w:rPr>
                  <w:rFonts w:ascii="Cambria Math" w:eastAsia="Microsoft YaHei UI" w:hAnsi="Cambria Math" w:cs="Times New Roman"/>
                  <w:noProof/>
                  <w:szCs w:val="21"/>
                </w:rPr>
                <m:t>0</m:t>
              </m:r>
            </m:sub>
          </m:sSub>
          <w:bookmarkEnd w:id="2"/>
          <m:sSup>
            <m:sSupPr>
              <m:ctrlPr>
                <w:rPr>
                  <w:rFonts w:ascii="Cambria Math" w:eastAsia="Microsoft YaHei UI" w:hAnsi="Cambria Math" w:cs="Times New Roman"/>
                  <w:i/>
                  <w:noProof/>
                  <w:szCs w:val="21"/>
                </w:rPr>
              </m:ctrlPr>
            </m:sSupPr>
            <m:e>
              <m:r>
                <w:rPr>
                  <w:rFonts w:ascii="Cambria Math" w:eastAsia="Microsoft YaHei UI" w:hAnsi="Cambria Math" w:cs="Times New Roman"/>
                  <w:noProof/>
                  <w:szCs w:val="21"/>
                </w:rPr>
                <m:t>e</m:t>
              </m:r>
            </m:e>
            <m:sup>
              <m:r>
                <w:rPr>
                  <w:rFonts w:ascii="Cambria Math" w:eastAsia="Microsoft YaHei UI" w:hAnsi="Cambria Math" w:cs="Times New Roman"/>
                  <w:noProof/>
                  <w:szCs w:val="21"/>
                </w:rPr>
                <m:t>rt</m:t>
              </m:r>
            </m:sup>
          </m:sSup>
        </m:oMath>
      </m:oMathPara>
    </w:p>
    <w:p w:rsidR="00805D5B" w:rsidRPr="002F5538" w:rsidRDefault="00805D5B" w:rsidP="00865344">
      <w:pPr>
        <w:ind w:firstLine="360"/>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Thus the </w:t>
      </w:r>
      <w:r w:rsidR="008231FE">
        <w:rPr>
          <w:rFonts w:ascii="Times New Roman" w:eastAsia="Microsoft YaHei UI" w:hAnsi="Times New Roman" w:cs="Times New Roman"/>
          <w:szCs w:val="21"/>
        </w:rPr>
        <w:t xml:space="preserve">population growth </w:t>
      </w:r>
      <w:r w:rsidRPr="002F5538">
        <w:rPr>
          <w:rFonts w:ascii="Times New Roman" w:eastAsia="Microsoft YaHei UI" w:hAnsi="Times New Roman" w:cs="Times New Roman"/>
          <w:szCs w:val="21"/>
        </w:rPr>
        <w:t>following the index law.</w:t>
      </w:r>
    </w:p>
    <w:p w:rsidR="00092E75" w:rsidRDefault="001F6620" w:rsidP="008231FE">
      <w:pPr>
        <w:ind w:firstLine="360"/>
        <w:jc w:val="center"/>
        <w:rPr>
          <w:rFonts w:ascii="Times New Roman" w:eastAsia="Microsoft YaHei UI" w:hAnsi="Times New Roman" w:cs="Times New Roman"/>
          <w:szCs w:val="21"/>
        </w:rPr>
      </w:pPr>
      <w:r>
        <w:rPr>
          <w:noProof/>
        </w:rPr>
        <w:lastRenderedPageBreak/>
        <w:drawing>
          <wp:inline distT="0" distB="0" distL="0" distR="0" wp14:anchorId="4D58DAB4" wp14:editId="6DACC51C">
            <wp:extent cx="2210865" cy="1748322"/>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9981" cy="1763438"/>
                    </a:xfrm>
                    <a:prstGeom prst="rect">
                      <a:avLst/>
                    </a:prstGeom>
                  </pic:spPr>
                </pic:pic>
              </a:graphicData>
            </a:graphic>
          </wp:inline>
        </w:drawing>
      </w:r>
      <w:r w:rsidR="008F60F3">
        <w:rPr>
          <w:rFonts w:ascii="Times New Roman" w:eastAsia="Microsoft YaHei UI" w:hAnsi="Times New Roman" w:cs="Times New Roman" w:hint="eastAsia"/>
          <w:szCs w:val="21"/>
        </w:rPr>
        <w:t xml:space="preserve">  </w:t>
      </w:r>
      <w:r>
        <w:rPr>
          <w:noProof/>
        </w:rPr>
        <w:drawing>
          <wp:inline distT="0" distB="0" distL="0" distR="0" wp14:anchorId="2E79EDFE" wp14:editId="03A6323A">
            <wp:extent cx="2191110" cy="1751162"/>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1074" cy="1775109"/>
                    </a:xfrm>
                    <a:prstGeom prst="rect">
                      <a:avLst/>
                    </a:prstGeom>
                  </pic:spPr>
                </pic:pic>
              </a:graphicData>
            </a:graphic>
          </wp:inline>
        </w:drawing>
      </w:r>
    </w:p>
    <w:p w:rsidR="008F60F3" w:rsidRDefault="00E717BA" w:rsidP="008F60F3">
      <w:pPr>
        <w:jc w:val="center"/>
        <w:rPr>
          <w:rFonts w:ascii="Times New Roman" w:eastAsia="Microsoft YaHei UI" w:hAnsi="Times New Roman" w:cs="Times New Roman"/>
          <w:sz w:val="15"/>
          <w:szCs w:val="15"/>
        </w:rPr>
      </w:pPr>
      <w:r w:rsidRPr="00E717BA">
        <w:rPr>
          <w:rFonts w:ascii="Times New Roman" w:eastAsia="Microsoft YaHei UI" w:hAnsi="Times New Roman" w:cs="Times New Roman"/>
          <w:sz w:val="15"/>
          <w:szCs w:val="21"/>
        </w:rPr>
        <w:t>F</w:t>
      </w:r>
      <w:r w:rsidRPr="00E717BA">
        <w:rPr>
          <w:rFonts w:ascii="Times New Roman" w:eastAsia="Microsoft YaHei UI" w:hAnsi="Times New Roman" w:cs="Times New Roman" w:hint="eastAsia"/>
          <w:sz w:val="15"/>
          <w:szCs w:val="21"/>
        </w:rPr>
        <w:t>igure</w:t>
      </w:r>
      <w:r w:rsidRPr="00E717BA">
        <w:rPr>
          <w:rFonts w:ascii="Times New Roman" w:eastAsia="Microsoft YaHei UI" w:hAnsi="Times New Roman" w:cs="Times New Roman"/>
          <w:sz w:val="15"/>
          <w:szCs w:val="21"/>
        </w:rPr>
        <w:t>1</w:t>
      </w:r>
      <w:r w:rsidRPr="00E717BA">
        <w:rPr>
          <w:rFonts w:ascii="Times New Roman" w:eastAsia="Microsoft YaHei UI" w:hAnsi="Times New Roman" w:cs="Times New Roman" w:hint="eastAsia"/>
          <w:sz w:val="15"/>
          <w:szCs w:val="21"/>
        </w:rPr>
        <w:t xml:space="preserve">: </w:t>
      </w:r>
      <w:r w:rsidRPr="00E717BA">
        <w:rPr>
          <w:rFonts w:ascii="Times New Roman" w:eastAsia="Microsoft YaHei UI" w:hAnsi="Times New Roman" w:cs="Times New Roman"/>
          <w:sz w:val="15"/>
          <w:szCs w:val="21"/>
        </w:rPr>
        <w:t>Mathus Model</w:t>
      </w:r>
      <w:r w:rsidR="008F60F3">
        <w:rPr>
          <w:rFonts w:ascii="Times New Roman" w:eastAsia="Microsoft YaHei UI" w:hAnsi="Times New Roman" w:cs="Times New Roman"/>
          <w:sz w:val="15"/>
          <w:szCs w:val="21"/>
        </w:rPr>
        <w:t xml:space="preserve">                                     </w:t>
      </w:r>
      <w:r w:rsidR="008F60F3" w:rsidRPr="00E717BA">
        <w:rPr>
          <w:rFonts w:ascii="Times New Roman" w:eastAsia="Microsoft YaHei UI" w:hAnsi="Times New Roman" w:cs="Times New Roman" w:hint="eastAsia"/>
          <w:sz w:val="15"/>
          <w:szCs w:val="15"/>
        </w:rPr>
        <w:t>Figure2: Logistic Model</w:t>
      </w:r>
    </w:p>
    <w:p w:rsidR="00E218D3" w:rsidRPr="00E218D3" w:rsidRDefault="00E218D3" w:rsidP="008F60F3">
      <w:pPr>
        <w:jc w:val="center"/>
        <w:rPr>
          <w:rFonts w:ascii="Times New Roman" w:eastAsia="Microsoft YaHei UI" w:hAnsi="Times New Roman" w:cs="Times New Roman"/>
          <w:szCs w:val="21"/>
        </w:rPr>
      </w:pPr>
    </w:p>
    <w:p w:rsidR="00E717BA" w:rsidRPr="008F60F3" w:rsidRDefault="00E717BA" w:rsidP="008231FE">
      <w:pPr>
        <w:ind w:firstLine="360"/>
        <w:jc w:val="center"/>
        <w:rPr>
          <w:rFonts w:ascii="Times New Roman" w:eastAsia="Microsoft YaHei UI" w:hAnsi="Times New Roman" w:cs="Times New Roman"/>
          <w:sz w:val="15"/>
          <w:szCs w:val="21"/>
        </w:rPr>
      </w:pPr>
    </w:p>
    <w:p w:rsidR="00D62242" w:rsidRDefault="00636292" w:rsidP="00865344">
      <w:pPr>
        <w:ind w:left="1" w:hanging="1"/>
        <w:rPr>
          <w:rFonts w:ascii="Times New Roman" w:eastAsia="Microsoft YaHei UI" w:hAnsi="Times New Roman" w:cs="Times New Roman"/>
          <w:b/>
          <w:szCs w:val="21"/>
        </w:rPr>
      </w:pPr>
      <w:r>
        <w:rPr>
          <w:rStyle w:val="copied"/>
          <w:rFonts w:ascii="Times New Roman" w:eastAsia="Microsoft YaHei UI" w:hAnsi="Times New Roman" w:cs="Times New Roman"/>
          <w:b/>
          <w:sz w:val="24"/>
          <w:szCs w:val="24"/>
          <w:bdr w:val="none" w:sz="0" w:space="0" w:color="auto" w:frame="1"/>
        </w:rPr>
        <w:t>1.2 Logistic M</w:t>
      </w:r>
      <w:r w:rsidR="00805D5B" w:rsidRPr="009C52E0">
        <w:rPr>
          <w:rStyle w:val="copied"/>
          <w:rFonts w:ascii="Times New Roman" w:eastAsia="Microsoft YaHei UI" w:hAnsi="Times New Roman" w:cs="Times New Roman"/>
          <w:b/>
          <w:sz w:val="24"/>
          <w:szCs w:val="24"/>
          <w:bdr w:val="none" w:sz="0" w:space="0" w:color="auto" w:frame="1"/>
        </w:rPr>
        <w:t>odel</w:t>
      </w:r>
      <w:r w:rsidR="00805D5B" w:rsidRPr="009C52E0">
        <w:rPr>
          <w:rFonts w:ascii="Times New Roman" w:eastAsia="Microsoft YaHei UI" w:hAnsi="Times New Roman" w:cs="Times New Roman"/>
          <w:b/>
          <w:sz w:val="24"/>
          <w:szCs w:val="24"/>
        </w:rPr>
        <w:t xml:space="preserve"> </w:t>
      </w:r>
    </w:p>
    <w:p w:rsidR="00805D5B" w:rsidRPr="002F5538" w:rsidRDefault="00D807DE" w:rsidP="00D62242">
      <w:pPr>
        <w:ind w:left="1" w:firstLine="419"/>
        <w:rPr>
          <w:rStyle w:val="copied"/>
          <w:rFonts w:ascii="Times New Roman" w:eastAsia="Microsoft YaHei UI" w:hAnsi="Times New Roman" w:cs="Times New Roman"/>
          <w:szCs w:val="21"/>
        </w:rPr>
      </w:pPr>
      <w:r w:rsidRPr="002F5538">
        <w:rPr>
          <w:rStyle w:val="copied"/>
          <w:rFonts w:ascii="Times New Roman" w:eastAsia="Microsoft YaHei UI" w:hAnsi="Times New Roman" w:cs="Times New Roman"/>
          <w:szCs w:val="21"/>
          <w:bdr w:val="none" w:sz="0" w:space="0" w:color="auto" w:frame="1"/>
        </w:rPr>
        <w:t xml:space="preserve">Considering the factors of competition between members of different organisms due to the limiting life </w:t>
      </w:r>
      <w:r w:rsidR="006B78E4">
        <w:rPr>
          <w:rStyle w:val="copied"/>
          <w:rFonts w:ascii="Times New Roman" w:eastAsia="Microsoft YaHei UI" w:hAnsi="Times New Roman" w:cs="Times New Roman"/>
          <w:szCs w:val="21"/>
          <w:bdr w:val="none" w:sz="0" w:space="0" w:color="auto" w:frame="1"/>
        </w:rPr>
        <w:t>place, food and living space,</w:t>
      </w:r>
      <w:r w:rsidRPr="002F5538">
        <w:rPr>
          <w:rStyle w:val="copied"/>
          <w:rFonts w:ascii="Times New Roman" w:eastAsia="Microsoft YaHei UI" w:hAnsi="Times New Roman" w:cs="Times New Roman"/>
          <w:szCs w:val="21"/>
          <w:bdr w:val="none" w:sz="0" w:space="0" w:color="auto" w:frame="1"/>
        </w:rPr>
        <w:t xml:space="preserve"> </w:t>
      </w:r>
      <w:r w:rsidR="006B78E4" w:rsidRPr="006B78E4">
        <w:rPr>
          <w:rStyle w:val="copied"/>
          <w:rFonts w:ascii="Times New Roman" w:eastAsia="Microsoft YaHei UI" w:hAnsi="Times New Roman" w:cs="Times New Roman"/>
          <w:szCs w:val="21"/>
          <w:bdr w:val="none" w:sz="0" w:space="0" w:color="auto" w:frame="1"/>
        </w:rPr>
        <w:t xml:space="preserve">Logistic model </w:t>
      </w:r>
      <w:r w:rsidRPr="002F5538">
        <w:rPr>
          <w:rStyle w:val="copied"/>
          <w:rFonts w:ascii="Times New Roman" w:eastAsia="Microsoft YaHei UI" w:hAnsi="Times New Roman" w:cs="Times New Roman"/>
          <w:szCs w:val="21"/>
          <w:bdr w:val="none" w:sz="0" w:space="0" w:color="auto" w:frame="1"/>
        </w:rPr>
        <w:t>add</w:t>
      </w:r>
      <w:r w:rsidR="006B78E4">
        <w:rPr>
          <w:rStyle w:val="copied"/>
          <w:rFonts w:ascii="Times New Roman" w:eastAsia="Microsoft YaHei UI" w:hAnsi="Times New Roman" w:cs="Times New Roman"/>
          <w:szCs w:val="21"/>
          <w:bdr w:val="none" w:sz="0" w:space="0" w:color="auto" w:frame="1"/>
        </w:rPr>
        <w:t>s</w:t>
      </w:r>
      <w:r w:rsidRPr="002F5538">
        <w:rPr>
          <w:rStyle w:val="copied"/>
          <w:rFonts w:ascii="Times New Roman" w:eastAsia="Microsoft YaHei UI" w:hAnsi="Times New Roman" w:cs="Times New Roman"/>
          <w:szCs w:val="21"/>
          <w:bdr w:val="none" w:sz="0" w:space="0" w:color="auto" w:frame="1"/>
        </w:rPr>
        <w:t xml:space="preserve"> a </w:t>
      </w:r>
      <w:r w:rsidR="006B78E4" w:rsidRPr="006B78E4">
        <w:rPr>
          <w:rStyle w:val="copied"/>
          <w:rFonts w:ascii="Times New Roman" w:eastAsia="Microsoft YaHei UI" w:hAnsi="Times New Roman" w:cs="Times New Roman"/>
          <w:szCs w:val="21"/>
          <w:bdr w:val="none" w:sz="0" w:space="0" w:color="auto" w:frame="1"/>
        </w:rPr>
        <w:t>limiting factor</w:t>
      </w:r>
      <w:r w:rsidR="006B78E4">
        <w:rPr>
          <w:rStyle w:val="copied"/>
          <w:rFonts w:ascii="Times New Roman" w:eastAsia="Microsoft YaHei UI" w:hAnsi="Times New Roman" w:cs="Times New Roman"/>
          <w:szCs w:val="21"/>
          <w:bdr w:val="none" w:sz="0" w:space="0" w:color="auto" w:frame="1"/>
        </w:rPr>
        <w:t xml:space="preserve">, </w:t>
      </w:r>
      <m:oMath>
        <m:r>
          <m:rPr>
            <m:sty m:val="p"/>
          </m:rPr>
          <w:rPr>
            <w:rFonts w:ascii="Cambria Math" w:eastAsia="Microsoft YaHei UI" w:hAnsi="Cambria Math" w:cs="Times New Roman"/>
            <w:szCs w:val="21"/>
          </w:rPr>
          <m:t>(1-</m:t>
        </m:r>
        <m:f>
          <m:fPr>
            <m:ctrlPr>
              <w:rPr>
                <w:rFonts w:ascii="Cambria Math" w:eastAsia="Microsoft YaHei UI" w:hAnsi="Cambria Math" w:cs="Times New Roman"/>
                <w:szCs w:val="21"/>
              </w:rPr>
            </m:ctrlPr>
          </m:fPr>
          <m:num>
            <m:r>
              <w:rPr>
                <w:rFonts w:ascii="Cambria Math" w:eastAsia="Microsoft YaHei UI" w:hAnsi="Cambria Math" w:cs="Times New Roman"/>
                <w:szCs w:val="21"/>
              </w:rPr>
              <m:t>x</m:t>
            </m:r>
          </m:num>
          <m:den>
            <m:r>
              <w:rPr>
                <w:rFonts w:ascii="Cambria Math" w:eastAsia="Microsoft YaHei UI" w:hAnsi="Cambria Math" w:cs="Times New Roman"/>
                <w:szCs w:val="21"/>
              </w:rPr>
              <m:t>N</m:t>
            </m:r>
          </m:den>
        </m:f>
        <m:r>
          <m:rPr>
            <m:sty m:val="p"/>
          </m:rPr>
          <w:rPr>
            <w:rFonts w:ascii="Cambria Math" w:eastAsia="Microsoft YaHei UI" w:hAnsi="Cambria Math" w:cs="Times New Roman"/>
            <w:szCs w:val="21"/>
          </w:rPr>
          <m:t>)</m:t>
        </m:r>
      </m:oMath>
      <w:r w:rsidR="006B78E4">
        <w:rPr>
          <w:rFonts w:ascii="Times New Roman" w:eastAsia="Microsoft YaHei UI" w:hAnsi="Times New Roman" w:cs="Times New Roman" w:hint="eastAsia"/>
          <w:szCs w:val="21"/>
        </w:rPr>
        <w:t>,</w:t>
      </w:r>
      <w:r w:rsidRPr="002F5538">
        <w:rPr>
          <w:rStyle w:val="copied"/>
          <w:rFonts w:ascii="Times New Roman" w:eastAsia="Microsoft YaHei UI" w:hAnsi="Times New Roman" w:cs="Times New Roman"/>
          <w:szCs w:val="21"/>
          <w:bdr w:val="none" w:sz="0" w:space="0" w:color="auto" w:frame="1"/>
        </w:rPr>
        <w:t xml:space="preserve"> in the </w:t>
      </w:r>
      <w:r w:rsidR="00DF272A">
        <w:rPr>
          <w:rStyle w:val="copied"/>
          <w:rFonts w:ascii="Times New Roman" w:eastAsia="Microsoft YaHei UI" w:hAnsi="Times New Roman" w:cs="Times New Roman"/>
          <w:szCs w:val="21"/>
          <w:bdr w:val="none" w:sz="0" w:space="0" w:color="auto" w:frame="1"/>
        </w:rPr>
        <w:t xml:space="preserve">differential equation, and the </w:t>
      </w:r>
      <w:r w:rsidR="00DF272A" w:rsidRPr="00DF272A">
        <w:rPr>
          <w:rStyle w:val="copied"/>
          <w:rFonts w:ascii="Times New Roman" w:eastAsia="Microsoft YaHei UI" w:hAnsi="Times New Roman" w:cs="Times New Roman"/>
          <w:szCs w:val="21"/>
          <w:bdr w:val="none" w:sz="0" w:space="0" w:color="auto" w:frame="1"/>
        </w:rPr>
        <w:t>carrying capacity</w:t>
      </w:r>
      <w:r w:rsidR="00DF272A">
        <w:rPr>
          <w:rStyle w:val="copied"/>
          <w:rFonts w:ascii="Times New Roman" w:eastAsia="Microsoft YaHei UI" w:hAnsi="Times New Roman" w:cs="Times New Roman"/>
          <w:szCs w:val="21"/>
          <w:bdr w:val="none" w:sz="0" w:space="0" w:color="auto" w:frame="1"/>
        </w:rPr>
        <w:t xml:space="preserve"> in the </w:t>
      </w:r>
      <w:r w:rsidR="00DF272A" w:rsidRPr="00DF272A">
        <w:rPr>
          <w:rStyle w:val="copied"/>
          <w:rFonts w:ascii="Times New Roman" w:eastAsia="Microsoft YaHei UI" w:hAnsi="Times New Roman" w:cs="Times New Roman"/>
          <w:szCs w:val="21"/>
          <w:bdr w:val="none" w:sz="0" w:space="0" w:color="auto" w:frame="1"/>
        </w:rPr>
        <w:t>ecosystem</w:t>
      </w:r>
      <w:r w:rsidR="00DF272A">
        <w:rPr>
          <w:rStyle w:val="copied"/>
          <w:rFonts w:ascii="Times New Roman" w:eastAsia="Microsoft YaHei UI" w:hAnsi="Times New Roman" w:cs="Times New Roman"/>
          <w:szCs w:val="21"/>
          <w:bdr w:val="none" w:sz="0" w:space="0" w:color="auto" w:frame="1"/>
        </w:rPr>
        <w:t xml:space="preserve"> is </w:t>
      </w:r>
      <w:r w:rsidR="00DF272A" w:rsidRPr="00DF272A">
        <w:rPr>
          <w:rStyle w:val="copied"/>
          <w:rFonts w:ascii="Times New Roman" w:eastAsia="Microsoft YaHei UI" w:hAnsi="Times New Roman" w:cs="Times New Roman"/>
          <w:i/>
          <w:szCs w:val="21"/>
          <w:bdr w:val="none" w:sz="0" w:space="0" w:color="auto" w:frame="1"/>
        </w:rPr>
        <w:t>N</w:t>
      </w:r>
      <w:r w:rsidR="00DF272A">
        <w:rPr>
          <w:rStyle w:val="copied"/>
          <w:rFonts w:ascii="Times New Roman" w:eastAsia="Microsoft YaHei UI" w:hAnsi="Times New Roman" w:cs="Times New Roman"/>
          <w:szCs w:val="21"/>
          <w:bdr w:val="none" w:sz="0" w:space="0" w:color="auto" w:frame="1"/>
        </w:rPr>
        <w:t>. T</w:t>
      </w:r>
      <w:r w:rsidRPr="002F5538">
        <w:rPr>
          <w:rStyle w:val="copied"/>
          <w:rFonts w:ascii="Times New Roman" w:eastAsia="Microsoft YaHei UI" w:hAnsi="Times New Roman" w:cs="Times New Roman"/>
          <w:szCs w:val="21"/>
          <w:bdr w:val="none" w:sz="0" w:space="0" w:color="auto" w:frame="1"/>
        </w:rPr>
        <w:t xml:space="preserve">he </w:t>
      </w:r>
      <w:r w:rsidR="00B24F81" w:rsidRPr="002F5538">
        <w:rPr>
          <w:rStyle w:val="copied"/>
          <w:rFonts w:ascii="Times New Roman" w:eastAsia="Microsoft YaHei UI" w:hAnsi="Times New Roman" w:cs="Times New Roman"/>
          <w:szCs w:val="21"/>
          <w:bdr w:val="none" w:sz="0" w:space="0" w:color="auto" w:frame="1"/>
        </w:rPr>
        <w:t xml:space="preserve">group initial </w:t>
      </w:r>
      <w:r w:rsidR="00DF272A">
        <w:rPr>
          <w:rStyle w:val="copied"/>
          <w:rFonts w:ascii="Times New Roman" w:eastAsia="Microsoft YaHei UI" w:hAnsi="Times New Roman" w:cs="Times New Roman"/>
          <w:szCs w:val="21"/>
          <w:bdr w:val="none" w:sz="0" w:space="0" w:color="auto" w:frame="1"/>
        </w:rPr>
        <w:t xml:space="preserve">natural growth rate, </w:t>
      </w:r>
      <w:r w:rsidRPr="00DF272A">
        <w:rPr>
          <w:rStyle w:val="copied"/>
          <w:rFonts w:ascii="Times New Roman" w:eastAsia="Microsoft YaHei UI" w:hAnsi="Times New Roman" w:cs="Times New Roman"/>
          <w:i/>
          <w:szCs w:val="21"/>
          <w:bdr w:val="none" w:sz="0" w:space="0" w:color="auto" w:frame="1"/>
        </w:rPr>
        <w:t>r</w:t>
      </w:r>
      <w:r w:rsidRPr="002F5538">
        <w:rPr>
          <w:rStyle w:val="copied"/>
          <w:rFonts w:ascii="Times New Roman" w:eastAsia="Microsoft YaHei UI" w:hAnsi="Times New Roman" w:cs="Times New Roman"/>
          <w:szCs w:val="21"/>
          <w:bdr w:val="none" w:sz="0" w:space="0" w:color="auto" w:frame="1"/>
        </w:rPr>
        <w:t xml:space="preserve">, </w:t>
      </w:r>
      <w:r w:rsidR="00DF272A">
        <w:rPr>
          <w:rStyle w:val="copied"/>
          <w:rFonts w:ascii="Times New Roman" w:eastAsia="Microsoft YaHei UI" w:hAnsi="Times New Roman" w:cs="Times New Roman"/>
          <w:szCs w:val="21"/>
          <w:bdr w:val="none" w:sz="0" w:space="0" w:color="auto" w:frame="1"/>
        </w:rPr>
        <w:t>will declines when</w:t>
      </w:r>
      <w:r w:rsidR="00DF272A" w:rsidRPr="002F5538">
        <w:rPr>
          <w:rStyle w:val="copied"/>
          <w:rFonts w:ascii="Times New Roman" w:eastAsia="Microsoft YaHei UI" w:hAnsi="Times New Roman" w:cs="Times New Roman"/>
          <w:szCs w:val="21"/>
          <w:bdr w:val="none" w:sz="0" w:space="0" w:color="auto" w:frame="1"/>
        </w:rPr>
        <w:t xml:space="preserve"> the </w:t>
      </w:r>
      <w:r w:rsidR="00DF272A">
        <w:rPr>
          <w:rStyle w:val="copied"/>
          <w:rFonts w:ascii="Times New Roman" w:eastAsia="Microsoft YaHei UI" w:hAnsi="Times New Roman" w:cs="Times New Roman"/>
          <w:szCs w:val="21"/>
          <w:bdr w:val="none" w:sz="0" w:space="0" w:color="auto" w:frame="1"/>
        </w:rPr>
        <w:t>population grow.</w:t>
      </w:r>
      <w:r w:rsidR="00B24F81" w:rsidRPr="002F5538">
        <w:rPr>
          <w:rStyle w:val="copied"/>
          <w:rFonts w:ascii="Times New Roman" w:eastAsia="Microsoft YaHei UI" w:hAnsi="Times New Roman" w:cs="Times New Roman"/>
          <w:szCs w:val="21"/>
          <w:bdr w:val="none" w:sz="0" w:space="0" w:color="auto" w:frame="1"/>
        </w:rPr>
        <w:t xml:space="preserve"> O</w:t>
      </w:r>
      <w:r w:rsidRPr="002F5538">
        <w:rPr>
          <w:rStyle w:val="copied"/>
          <w:rFonts w:ascii="Times New Roman" w:eastAsia="Microsoft YaHei UI" w:hAnsi="Times New Roman" w:cs="Times New Roman"/>
          <w:szCs w:val="21"/>
          <w:bdr w:val="none" w:sz="0" w:space="0" w:color="auto" w:frame="1"/>
        </w:rPr>
        <w:t xml:space="preserve">nce the biological </w:t>
      </w:r>
      <w:r w:rsidR="00B24F81" w:rsidRPr="002F5538">
        <w:rPr>
          <w:rStyle w:val="copied"/>
          <w:rFonts w:ascii="Times New Roman" w:eastAsia="Microsoft YaHei UI" w:hAnsi="Times New Roman" w:cs="Times New Roman"/>
          <w:szCs w:val="21"/>
          <w:bdr w:val="none" w:sz="0" w:space="0" w:color="auto" w:frame="1"/>
        </w:rPr>
        <w:t>moment</w:t>
      </w:r>
      <w:r w:rsidRPr="002F5538">
        <w:rPr>
          <w:rStyle w:val="copied"/>
          <w:rFonts w:ascii="Times New Roman" w:eastAsia="Microsoft YaHei UI" w:hAnsi="Times New Roman" w:cs="Times New Roman"/>
          <w:szCs w:val="21"/>
          <w:bdr w:val="none" w:sz="0" w:space="0" w:color="auto" w:frame="1"/>
        </w:rPr>
        <w:t xml:space="preserve"> </w:t>
      </w:r>
      <w:r w:rsidR="00DF272A">
        <w:rPr>
          <w:rStyle w:val="copied"/>
          <w:rFonts w:ascii="Times New Roman" w:eastAsia="Microsoft YaHei UI" w:hAnsi="Times New Roman" w:cs="Times New Roman"/>
          <w:szCs w:val="21"/>
          <w:bdr w:val="none" w:sz="0" w:space="0" w:color="auto" w:frame="1"/>
        </w:rPr>
        <w:t xml:space="preserve">grows to </w:t>
      </w:r>
      <w:r w:rsidR="00DF272A" w:rsidRPr="00DF272A">
        <w:rPr>
          <w:rStyle w:val="copied"/>
          <w:rFonts w:ascii="Times New Roman" w:eastAsia="Microsoft YaHei UI" w:hAnsi="Times New Roman" w:cs="Times New Roman"/>
          <w:i/>
          <w:szCs w:val="21"/>
          <w:bdr w:val="none" w:sz="0" w:space="0" w:color="auto" w:frame="1"/>
        </w:rPr>
        <w:t>N</w:t>
      </w:r>
      <w:r w:rsidR="00B24F81" w:rsidRPr="002F5538">
        <w:rPr>
          <w:rStyle w:val="copied"/>
          <w:rFonts w:ascii="Times New Roman" w:eastAsia="Microsoft YaHei UI" w:hAnsi="Times New Roman" w:cs="Times New Roman"/>
          <w:szCs w:val="21"/>
          <w:bdr w:val="none" w:sz="0" w:space="0" w:color="auto" w:frame="1"/>
        </w:rPr>
        <w:t xml:space="preserve">, the group will stop growing. </w:t>
      </w:r>
      <w:r w:rsidRPr="002F5538">
        <w:rPr>
          <w:rStyle w:val="copied"/>
          <w:rFonts w:ascii="Times New Roman" w:eastAsia="Microsoft YaHei UI" w:hAnsi="Times New Roman" w:cs="Times New Roman"/>
          <w:szCs w:val="21"/>
          <w:bdr w:val="none" w:sz="0" w:space="0" w:color="auto" w:frame="1"/>
        </w:rPr>
        <w:t>Differential equations:</w:t>
      </w:r>
    </w:p>
    <w:p w:rsidR="00B24F81" w:rsidRPr="002F5538" w:rsidRDefault="00662EDF" w:rsidP="00865344">
      <w:pPr>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f>
                  <m:fPr>
                    <m:ctrlPr>
                      <w:rPr>
                        <w:rFonts w:ascii="Cambria Math" w:eastAsia="Microsoft YaHei UI" w:hAnsi="Cambria Math" w:cs="Times New Roman"/>
                        <w:szCs w:val="21"/>
                      </w:rPr>
                    </m:ctrlPr>
                  </m:fPr>
                  <m:num>
                    <m:r>
                      <w:rPr>
                        <w:rFonts w:ascii="Cambria Math" w:eastAsia="Microsoft YaHei UI" w:hAnsi="Cambria Math" w:cs="Times New Roman"/>
                        <w:szCs w:val="21"/>
                      </w:rPr>
                      <m:t>dx</m:t>
                    </m:r>
                  </m:num>
                  <m:den>
                    <m:r>
                      <w:rPr>
                        <w:rFonts w:ascii="Cambria Math" w:eastAsia="Microsoft YaHei UI" w:hAnsi="Cambria Math" w:cs="Times New Roman"/>
                        <w:szCs w:val="21"/>
                      </w:rPr>
                      <m:t>dt</m:t>
                    </m:r>
                  </m:den>
                </m:f>
                <m:r>
                  <w:rPr>
                    <w:rFonts w:ascii="Cambria Math" w:eastAsia="Microsoft YaHei UI" w:hAnsi="Cambria Math" w:cs="Times New Roman"/>
                    <w:szCs w:val="21"/>
                  </w:rPr>
                  <m:t>=r</m:t>
                </m:r>
                <m:r>
                  <m:rPr>
                    <m:sty m:val="p"/>
                  </m:rPr>
                  <w:rPr>
                    <w:rFonts w:ascii="Cambria Math" w:eastAsia="Microsoft YaHei UI" w:hAnsi="Cambria Math" w:cs="Times New Roman"/>
                    <w:szCs w:val="21"/>
                  </w:rPr>
                  <m:t>(1-</m:t>
                </m:r>
                <m:f>
                  <m:fPr>
                    <m:ctrlPr>
                      <w:rPr>
                        <w:rFonts w:ascii="Cambria Math" w:eastAsia="Microsoft YaHei UI" w:hAnsi="Cambria Math" w:cs="Times New Roman"/>
                        <w:szCs w:val="21"/>
                      </w:rPr>
                    </m:ctrlPr>
                  </m:fPr>
                  <m:num>
                    <m:r>
                      <w:rPr>
                        <w:rFonts w:ascii="Cambria Math" w:eastAsia="Microsoft YaHei UI" w:hAnsi="Cambria Math" w:cs="Times New Roman"/>
                        <w:szCs w:val="21"/>
                      </w:rPr>
                      <m:t>x</m:t>
                    </m:r>
                  </m:num>
                  <m:den>
                    <m:r>
                      <w:rPr>
                        <w:rFonts w:ascii="Cambria Math" w:eastAsia="Microsoft YaHei UI" w:hAnsi="Cambria Math" w:cs="Times New Roman"/>
                        <w:szCs w:val="21"/>
                      </w:rPr>
                      <m:t>N</m:t>
                    </m:r>
                  </m:den>
                </m:f>
                <m:r>
                  <m:rPr>
                    <m:sty m:val="p"/>
                  </m:rPr>
                  <w:rPr>
                    <w:rFonts w:ascii="Cambria Math" w:eastAsia="Microsoft YaHei UI" w:hAnsi="Cambria Math" w:cs="Times New Roman"/>
                    <w:szCs w:val="21"/>
                  </w:rPr>
                  <m:t>)</m:t>
                </m:r>
                <m:r>
                  <w:rPr>
                    <w:rFonts w:ascii="Cambria Math" w:eastAsia="Microsoft YaHei UI" w:hAnsi="Cambria Math" w:cs="Times New Roman"/>
                    <w:szCs w:val="21"/>
                  </w:rPr>
                  <m:t>x</m:t>
                </m:r>
              </m:e>
              <m:e>
                <m:r>
                  <w:rPr>
                    <w:rFonts w:ascii="Cambria Math" w:eastAsia="Microsoft YaHei UI" w:hAnsi="Cambria Math" w:cs="Times New Roman"/>
                    <w:szCs w:val="21"/>
                  </w:rPr>
                  <m:t>x</m:t>
                </m:r>
                <m:d>
                  <m:dPr>
                    <m:ctrlPr>
                      <w:rPr>
                        <w:rFonts w:ascii="Cambria Math" w:eastAsia="Microsoft YaHei UI" w:hAnsi="Cambria Math" w:cs="Times New Roman"/>
                        <w:i/>
                        <w:szCs w:val="21"/>
                      </w:rPr>
                    </m:ctrlPr>
                  </m:dPr>
                  <m:e>
                    <m:r>
                      <w:rPr>
                        <w:rFonts w:ascii="Cambria Math" w:eastAsia="Microsoft YaHei UI" w:hAnsi="Cambria Math" w:cs="Times New Roman"/>
                        <w:szCs w:val="21"/>
                      </w:rPr>
                      <m:t>0</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0</m:t>
                    </m:r>
                  </m:sub>
                </m:sSub>
              </m:e>
            </m:eqArr>
          </m:e>
        </m:d>
      </m:oMath>
      <w:r w:rsidR="00B24F81" w:rsidRPr="002F5538">
        <w:rPr>
          <w:rFonts w:ascii="Times New Roman" w:eastAsia="Microsoft YaHei UI" w:hAnsi="Times New Roman" w:cs="Times New Roman"/>
          <w:szCs w:val="21"/>
        </w:rPr>
        <w:t xml:space="preserve"> </w:t>
      </w:r>
      <w:r w:rsidR="00B24F81" w:rsidRPr="002F5538">
        <w:rPr>
          <w:rFonts w:ascii="宋体" w:eastAsia="宋体" w:hAnsi="宋体" w:cs="宋体" w:hint="eastAsia"/>
          <w:szCs w:val="21"/>
        </w:rPr>
        <w:t>②</w:t>
      </w:r>
    </w:p>
    <w:p w:rsidR="00B24F81" w:rsidRPr="002F5538" w:rsidRDefault="00662EDF" w:rsidP="00865344">
      <w:pPr>
        <w:rPr>
          <w:rFonts w:ascii="Times New Roman" w:eastAsia="Microsoft YaHei UI" w:hAnsi="Times New Roman" w:cs="Times New Roman"/>
          <w:szCs w:val="21"/>
        </w:rPr>
      </w:pPr>
      <m:oMath>
        <m:f>
          <m:fPr>
            <m:ctrlPr>
              <w:rPr>
                <w:rFonts w:ascii="Cambria Math" w:eastAsia="Microsoft YaHei UI" w:hAnsi="Cambria Math" w:cs="Times New Roman"/>
                <w:szCs w:val="21"/>
              </w:rPr>
            </m:ctrlPr>
          </m:fPr>
          <m:num>
            <m:r>
              <w:rPr>
                <w:rFonts w:ascii="Cambria Math" w:eastAsia="Microsoft YaHei UI" w:hAnsi="Cambria Math" w:cs="Times New Roman"/>
                <w:szCs w:val="21"/>
              </w:rPr>
              <m:t>x</m:t>
            </m:r>
          </m:num>
          <m:den>
            <m:r>
              <w:rPr>
                <w:rFonts w:ascii="Cambria Math" w:eastAsia="Microsoft YaHei UI" w:hAnsi="Cambria Math" w:cs="Times New Roman"/>
                <w:szCs w:val="21"/>
              </w:rPr>
              <m:t>N</m:t>
            </m:r>
          </m:den>
        </m:f>
      </m:oMath>
      <w:r w:rsidR="00773373" w:rsidRPr="002F5538">
        <w:rPr>
          <w:rFonts w:ascii="Times New Roman" w:eastAsia="Microsoft YaHei UI" w:hAnsi="Times New Roman" w:cs="Times New Roman"/>
          <w:szCs w:val="21"/>
        </w:rPr>
        <w:t xml:space="preserve"> can be understood as </w:t>
      </w:r>
      <w:r w:rsidR="00DF272A" w:rsidRPr="00DF272A">
        <w:rPr>
          <w:rFonts w:ascii="Times New Roman" w:eastAsia="Microsoft YaHei UI" w:hAnsi="Times New Roman" w:cs="Times New Roman"/>
          <w:szCs w:val="21"/>
        </w:rPr>
        <w:t>occupied</w:t>
      </w:r>
      <w:r w:rsidR="00773373" w:rsidRPr="002F5538">
        <w:rPr>
          <w:rFonts w:ascii="Times New Roman" w:eastAsia="Microsoft YaHei UI" w:hAnsi="Times New Roman" w:cs="Times New Roman"/>
          <w:szCs w:val="21"/>
        </w:rPr>
        <w:t xml:space="preserve"> </w:t>
      </w:r>
      <w:r w:rsidR="00FA28A3">
        <w:rPr>
          <w:rFonts w:ascii="Times New Roman" w:eastAsia="Microsoft YaHei UI" w:hAnsi="Times New Roman" w:cs="Times New Roman"/>
          <w:szCs w:val="21"/>
        </w:rPr>
        <w:t>resource</w:t>
      </w:r>
      <w:r w:rsidR="00DF272A">
        <w:rPr>
          <w:rFonts w:ascii="Times New Roman" w:eastAsia="Microsoft YaHei UI" w:hAnsi="Times New Roman" w:cs="Times New Roman"/>
          <w:szCs w:val="21"/>
        </w:rPr>
        <w:t xml:space="preserve">, </w:t>
      </w:r>
      <w:r w:rsidR="00773373" w:rsidRPr="002F5538">
        <w:rPr>
          <w:rFonts w:ascii="Times New Roman" w:eastAsia="Microsoft YaHei UI" w:hAnsi="Times New Roman" w:cs="Times New Roman"/>
          <w:szCs w:val="21"/>
        </w:rPr>
        <w:t>and</w:t>
      </w:r>
      <m:oMath>
        <m:r>
          <m:rPr>
            <m:sty m:val="p"/>
          </m:rPr>
          <w:rPr>
            <w:rFonts w:ascii="Cambria Math" w:eastAsia="Microsoft YaHei UI" w:hAnsi="Cambria Math" w:cs="Times New Roman"/>
            <w:szCs w:val="21"/>
          </w:rPr>
          <m:t xml:space="preserve"> </m:t>
        </m:r>
        <m:d>
          <m:dPr>
            <m:ctrlPr>
              <w:rPr>
                <w:rFonts w:ascii="Cambria Math" w:eastAsia="Microsoft YaHei UI" w:hAnsi="Cambria Math" w:cs="Times New Roman"/>
                <w:szCs w:val="21"/>
              </w:rPr>
            </m:ctrlPr>
          </m:dPr>
          <m:e>
            <m:r>
              <m:rPr>
                <m:sty m:val="p"/>
              </m:rPr>
              <w:rPr>
                <w:rFonts w:ascii="Cambria Math" w:eastAsia="Microsoft YaHei UI" w:hAnsi="Cambria Math" w:cs="Times New Roman"/>
                <w:szCs w:val="21"/>
              </w:rPr>
              <m:t>1-</m:t>
            </m:r>
            <m:f>
              <m:fPr>
                <m:ctrlPr>
                  <w:rPr>
                    <w:rFonts w:ascii="Cambria Math" w:eastAsia="Microsoft YaHei UI" w:hAnsi="Cambria Math" w:cs="Times New Roman"/>
                    <w:szCs w:val="21"/>
                  </w:rPr>
                </m:ctrlPr>
              </m:fPr>
              <m:num>
                <m:r>
                  <w:rPr>
                    <w:rFonts w:ascii="Cambria Math" w:eastAsia="Microsoft YaHei UI" w:hAnsi="Cambria Math" w:cs="Times New Roman"/>
                    <w:szCs w:val="21"/>
                  </w:rPr>
                  <m:t>x</m:t>
                </m:r>
              </m:num>
              <m:den>
                <m:r>
                  <w:rPr>
                    <w:rFonts w:ascii="Cambria Math" w:eastAsia="Microsoft YaHei UI" w:hAnsi="Cambria Math" w:cs="Times New Roman"/>
                    <w:szCs w:val="21"/>
                  </w:rPr>
                  <m:t>N</m:t>
                </m:r>
              </m:den>
            </m:f>
          </m:e>
        </m:d>
      </m:oMath>
      <w:r w:rsidR="00DF272A">
        <w:rPr>
          <w:rFonts w:ascii="Times New Roman" w:eastAsia="Microsoft YaHei UI" w:hAnsi="Times New Roman" w:cs="Times New Roman" w:hint="eastAsia"/>
          <w:szCs w:val="21"/>
        </w:rPr>
        <w:t xml:space="preserve"> </w:t>
      </w:r>
      <w:r w:rsidR="00773373" w:rsidRPr="002F5538">
        <w:rPr>
          <w:rFonts w:ascii="Times New Roman" w:eastAsia="Microsoft YaHei UI" w:hAnsi="Times New Roman" w:cs="Times New Roman"/>
          <w:szCs w:val="21"/>
        </w:rPr>
        <w:t xml:space="preserve">can be understood as </w:t>
      </w:r>
      <w:r w:rsidR="00DF272A">
        <w:rPr>
          <w:rFonts w:ascii="Times New Roman" w:eastAsia="Microsoft YaHei UI" w:hAnsi="Times New Roman" w:cs="Times New Roman"/>
          <w:szCs w:val="21"/>
        </w:rPr>
        <w:t>available</w:t>
      </w:r>
      <w:r w:rsidR="00773373" w:rsidRPr="002F5538">
        <w:rPr>
          <w:rFonts w:ascii="Times New Roman" w:eastAsia="Microsoft YaHei UI" w:hAnsi="Times New Roman" w:cs="Times New Roman"/>
          <w:szCs w:val="21"/>
        </w:rPr>
        <w:t xml:space="preserve"> </w:t>
      </w:r>
      <w:r w:rsidR="00FA28A3">
        <w:rPr>
          <w:rFonts w:ascii="Times New Roman" w:eastAsia="Microsoft YaHei UI" w:hAnsi="Times New Roman" w:cs="Times New Roman"/>
          <w:szCs w:val="21"/>
        </w:rPr>
        <w:t>resource</w:t>
      </w:r>
      <w:r w:rsidR="00773373" w:rsidRPr="002F5538">
        <w:rPr>
          <w:rFonts w:ascii="Times New Roman" w:eastAsia="Microsoft YaHei UI" w:hAnsi="Times New Roman" w:cs="Times New Roman"/>
          <w:szCs w:val="21"/>
        </w:rPr>
        <w:t>.</w:t>
      </w:r>
    </w:p>
    <w:p w:rsidR="00773373" w:rsidRPr="002F5538" w:rsidRDefault="00DF272A" w:rsidP="00865344">
      <w:pPr>
        <w:rPr>
          <w:rFonts w:ascii="Times New Roman" w:eastAsia="Microsoft YaHei UI" w:hAnsi="Times New Roman" w:cs="Times New Roman"/>
          <w:szCs w:val="21"/>
        </w:rPr>
      </w:pPr>
      <w:r>
        <w:rPr>
          <w:rFonts w:ascii="Times New Roman" w:eastAsia="Microsoft YaHei UI" w:hAnsi="Times New Roman" w:cs="Times New Roman"/>
          <w:szCs w:val="21"/>
        </w:rPr>
        <w:t>The</w:t>
      </w:r>
      <w:r w:rsidR="00773373" w:rsidRPr="002F5538">
        <w:rPr>
          <w:rFonts w:ascii="Times New Roman" w:eastAsia="Microsoft YaHei UI" w:hAnsi="Times New Roman" w:cs="Times New Roman"/>
          <w:szCs w:val="21"/>
        </w:rPr>
        <w:t xml:space="preserve"> solution of </w:t>
      </w:r>
      <w:r>
        <w:rPr>
          <w:rFonts w:ascii="Times New Roman" w:eastAsia="Microsoft YaHei UI" w:hAnsi="Times New Roman" w:cs="Times New Roman"/>
          <w:szCs w:val="21"/>
        </w:rPr>
        <w:t>the equation above:</w:t>
      </w:r>
    </w:p>
    <w:p w:rsidR="00773373" w:rsidRDefault="009B2647" w:rsidP="00865344">
      <w:pPr>
        <w:rPr>
          <w:rFonts w:ascii="Times New Roman" w:eastAsia="Microsoft YaHei UI" w:hAnsi="Times New Roman" w:cs="Times New Roman"/>
          <w:noProof/>
          <w:szCs w:val="21"/>
        </w:rPr>
      </w:pPr>
      <m:oMath>
        <m:r>
          <w:rPr>
            <w:rFonts w:ascii="Cambria Math" w:eastAsia="Microsoft YaHei UI" w:hAnsi="Cambria Math" w:cs="Times New Roman"/>
            <w:szCs w:val="21"/>
          </w:rPr>
          <m:t>x</m:t>
        </m:r>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r>
              <w:rPr>
                <w:rFonts w:ascii="Cambria Math" w:eastAsia="Microsoft YaHei UI" w:hAnsi="Cambria Math" w:cs="Times New Roman"/>
                <w:szCs w:val="21"/>
              </w:rPr>
              <m:t>N</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0</m:t>
                </m:r>
              </m:sub>
            </m:sSub>
            <m:sSup>
              <m:sSupPr>
                <m:ctrlPr>
                  <w:rPr>
                    <w:rFonts w:ascii="Cambria Math" w:eastAsia="Microsoft YaHei UI" w:hAnsi="Cambria Math" w:cs="Times New Roman"/>
                    <w:i/>
                    <w:szCs w:val="21"/>
                  </w:rPr>
                </m:ctrlPr>
              </m:sSupPr>
              <m:e>
                <m:r>
                  <w:rPr>
                    <w:rFonts w:ascii="Cambria Math" w:eastAsia="Microsoft YaHei UI" w:hAnsi="Cambria Math" w:cs="Times New Roman"/>
                    <w:szCs w:val="21"/>
                  </w:rPr>
                  <m:t>e</m:t>
                </m:r>
              </m:e>
              <m:sup>
                <m:r>
                  <w:rPr>
                    <w:rFonts w:ascii="Cambria Math" w:eastAsia="Microsoft YaHei UI" w:hAnsi="Cambria Math" w:cs="Times New Roman"/>
                    <w:szCs w:val="21"/>
                  </w:rPr>
                  <m:t>rt</m:t>
                </m:r>
              </m:sup>
            </m:sSup>
          </m:num>
          <m:den>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0</m:t>
                </m:r>
              </m:sub>
            </m:sSub>
            <m:d>
              <m:dPr>
                <m:ctrlPr>
                  <w:rPr>
                    <w:rFonts w:ascii="Cambria Math" w:eastAsia="Microsoft YaHei UI" w:hAnsi="Cambria Math" w:cs="Times New Roman"/>
                    <w:i/>
                    <w:szCs w:val="21"/>
                  </w:rPr>
                </m:ctrlPr>
              </m:dPr>
              <m:e>
                <m:sSup>
                  <m:sSupPr>
                    <m:ctrlPr>
                      <w:rPr>
                        <w:rFonts w:ascii="Cambria Math" w:eastAsia="Microsoft YaHei UI" w:hAnsi="Cambria Math" w:cs="Times New Roman"/>
                        <w:i/>
                        <w:szCs w:val="21"/>
                      </w:rPr>
                    </m:ctrlPr>
                  </m:sSupPr>
                  <m:e>
                    <m:r>
                      <w:rPr>
                        <w:rFonts w:ascii="Cambria Math" w:eastAsia="Microsoft YaHei UI" w:hAnsi="Cambria Math" w:cs="Times New Roman"/>
                        <w:szCs w:val="21"/>
                      </w:rPr>
                      <m:t>e</m:t>
                    </m:r>
                  </m:e>
                  <m:sup>
                    <m:r>
                      <w:rPr>
                        <w:rFonts w:ascii="Cambria Math" w:eastAsia="Microsoft YaHei UI" w:hAnsi="Cambria Math" w:cs="Times New Roman"/>
                        <w:szCs w:val="21"/>
                      </w:rPr>
                      <m:t>rt</m:t>
                    </m:r>
                  </m:sup>
                </m:sSup>
                <m:r>
                  <w:rPr>
                    <w:rFonts w:ascii="Cambria Math" w:eastAsia="Microsoft YaHei UI" w:hAnsi="Cambria Math" w:cs="Times New Roman"/>
                    <w:szCs w:val="21"/>
                  </w:rPr>
                  <m:t>-1</m:t>
                </m:r>
              </m:e>
            </m:d>
            <m:r>
              <w:rPr>
                <w:rFonts w:ascii="Cambria Math" w:eastAsia="Microsoft YaHei UI" w:hAnsi="Cambria Math" w:cs="Times New Roman"/>
                <w:szCs w:val="21"/>
              </w:rPr>
              <m:t>+N</m:t>
            </m:r>
          </m:den>
        </m:f>
      </m:oMath>
      <w:r w:rsidR="00E218D3">
        <w:rPr>
          <w:rFonts w:ascii="Times New Roman" w:eastAsia="Microsoft YaHei UI" w:hAnsi="Times New Roman" w:cs="Times New Roman" w:hint="eastAsia"/>
          <w:noProof/>
          <w:szCs w:val="21"/>
        </w:rPr>
        <w:t xml:space="preserve"> </w:t>
      </w:r>
    </w:p>
    <w:p w:rsidR="00E218D3" w:rsidRPr="002F5538" w:rsidRDefault="00E218D3" w:rsidP="00865344">
      <w:pPr>
        <w:rPr>
          <w:rFonts w:ascii="Times New Roman" w:eastAsia="Microsoft YaHei UI" w:hAnsi="Times New Roman" w:cs="Times New Roman"/>
          <w:noProof/>
          <w:szCs w:val="21"/>
        </w:rPr>
      </w:pPr>
    </w:p>
    <w:p w:rsidR="00773373" w:rsidRPr="009C52E0" w:rsidRDefault="00636292" w:rsidP="00865344">
      <w:pPr>
        <w:rPr>
          <w:rFonts w:ascii="Times New Roman" w:eastAsia="Microsoft YaHei UI" w:hAnsi="Times New Roman" w:cs="Times New Roman"/>
          <w:b/>
          <w:sz w:val="24"/>
          <w:szCs w:val="24"/>
        </w:rPr>
      </w:pPr>
      <w:r>
        <w:rPr>
          <w:rFonts w:ascii="Times New Roman" w:eastAsia="Microsoft YaHei UI" w:hAnsi="Times New Roman" w:cs="Times New Roman"/>
          <w:b/>
          <w:sz w:val="24"/>
          <w:szCs w:val="24"/>
        </w:rPr>
        <w:t xml:space="preserve">1.3 </w:t>
      </w:r>
      <w:bookmarkStart w:id="3" w:name="OLE_LINK1"/>
      <w:r>
        <w:rPr>
          <w:rFonts w:ascii="Times New Roman" w:eastAsia="Microsoft YaHei UI" w:hAnsi="Times New Roman" w:cs="Times New Roman"/>
          <w:b/>
          <w:sz w:val="24"/>
          <w:szCs w:val="24"/>
        </w:rPr>
        <w:t>Lotka-Volterra M</w:t>
      </w:r>
      <w:r w:rsidR="00773373" w:rsidRPr="009C52E0">
        <w:rPr>
          <w:rFonts w:ascii="Times New Roman" w:eastAsia="Microsoft YaHei UI" w:hAnsi="Times New Roman" w:cs="Times New Roman"/>
          <w:b/>
          <w:sz w:val="24"/>
          <w:szCs w:val="24"/>
        </w:rPr>
        <w:t>odel</w:t>
      </w:r>
      <w:bookmarkEnd w:id="3"/>
    </w:p>
    <w:p w:rsidR="00773373" w:rsidRPr="002F5538" w:rsidRDefault="00773373" w:rsidP="00865344">
      <w:pPr>
        <w:ind w:firstLineChars="202" w:firstLine="424"/>
        <w:rPr>
          <w:rFonts w:ascii="Times New Roman" w:eastAsia="Microsoft YaHei UI" w:hAnsi="Times New Roman" w:cs="Times New Roman"/>
          <w:szCs w:val="21"/>
        </w:rPr>
      </w:pPr>
      <w:r w:rsidRPr="002F5538">
        <w:rPr>
          <w:rFonts w:ascii="Times New Roman" w:eastAsia="Microsoft YaHei UI" w:hAnsi="Times New Roman" w:cs="Times New Roman"/>
          <w:szCs w:val="21"/>
        </w:rPr>
        <w:t>In the 40 s of the 20th century, on the basis of the single</w:t>
      </w:r>
      <w:r w:rsidR="007A38DA">
        <w:rPr>
          <w:rFonts w:ascii="Times New Roman" w:eastAsia="Microsoft YaHei UI" w:hAnsi="Times New Roman" w:cs="Times New Roman"/>
          <w:szCs w:val="21"/>
        </w:rPr>
        <w:t>-species</w:t>
      </w:r>
      <w:r w:rsidRPr="002F5538">
        <w:rPr>
          <w:rFonts w:ascii="Times New Roman" w:eastAsia="Microsoft YaHei UI" w:hAnsi="Times New Roman" w:cs="Times New Roman"/>
          <w:szCs w:val="21"/>
        </w:rPr>
        <w:t xml:space="preserve"> model, the Lotka-Volterra double</w:t>
      </w:r>
      <w:r w:rsidR="007A38DA">
        <w:rPr>
          <w:rFonts w:ascii="Times New Roman" w:eastAsia="Microsoft YaHei UI" w:hAnsi="Times New Roman" w:cs="Times New Roman"/>
          <w:szCs w:val="21"/>
        </w:rPr>
        <w:t xml:space="preserve"> population competition model was</w:t>
      </w:r>
      <w:r w:rsidRPr="002F5538">
        <w:rPr>
          <w:rFonts w:ascii="Times New Roman" w:eastAsia="Microsoft YaHei UI" w:hAnsi="Times New Roman" w:cs="Times New Roman"/>
          <w:szCs w:val="21"/>
        </w:rPr>
        <w:t xml:space="preserve"> put forward</w:t>
      </w:r>
      <w:r w:rsidR="00E717BA">
        <w:rPr>
          <w:rFonts w:ascii="Times New Roman" w:eastAsia="Microsoft YaHei UI" w:hAnsi="Times New Roman" w:cs="Times New Roman"/>
          <w:szCs w:val="21"/>
        </w:rPr>
        <w:t xml:space="preserve"> by Lotka and </w:t>
      </w:r>
      <w:r w:rsidR="00E717BA" w:rsidRPr="002F5538">
        <w:rPr>
          <w:rFonts w:ascii="Times New Roman" w:eastAsia="Microsoft YaHei UI" w:hAnsi="Times New Roman" w:cs="Times New Roman"/>
          <w:szCs w:val="21"/>
        </w:rPr>
        <w:t>Volterra</w:t>
      </w:r>
      <w:r w:rsidRPr="002F5538">
        <w:rPr>
          <w:rFonts w:ascii="Times New Roman" w:eastAsia="Microsoft YaHei UI" w:hAnsi="Times New Roman" w:cs="Times New Roman"/>
          <w:szCs w:val="21"/>
        </w:rPr>
        <w:t xml:space="preserve">. </w:t>
      </w:r>
      <w:r w:rsidR="007A38DA">
        <w:rPr>
          <w:rFonts w:ascii="Times New Roman" w:eastAsia="Microsoft YaHei UI" w:hAnsi="Times New Roman" w:cs="Times New Roman"/>
          <w:szCs w:val="21"/>
        </w:rPr>
        <w:t>The model sets</w:t>
      </w:r>
      <w:r w:rsidRPr="002F5538">
        <w:rPr>
          <w:rFonts w:ascii="Times New Roman" w:eastAsia="Microsoft YaHei UI" w:hAnsi="Times New Roman" w:cs="Times New Roman"/>
          <w:szCs w:val="21"/>
        </w:rPr>
        <w:t xml:space="preserve"> the following variables and parameters:</w:t>
      </w:r>
    </w:p>
    <w:p w:rsidR="00773373"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r>
          <m:rPr>
            <m:sty m:val="bi"/>
          </m:rPr>
          <w:rPr>
            <w:rFonts w:ascii="Cambria Math" w:eastAsia="Microsoft YaHei UI" w:hAnsi="Cambria Math" w:cs="Times New Roman"/>
            <w:szCs w:val="21"/>
          </w:rPr>
          <m:t xml:space="preserve">, </m:t>
        </m:r>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oMath>
      <w:r w:rsidR="007A38DA">
        <w:rPr>
          <w:rFonts w:ascii="Times New Roman" w:eastAsia="Microsoft YaHei UI" w:hAnsi="Times New Roman" w:cs="Times New Roman"/>
          <w:szCs w:val="21"/>
        </w:rPr>
        <w:t xml:space="preserve">: </w:t>
      </w:r>
      <w:r w:rsidR="00E218D3">
        <w:rPr>
          <w:rFonts w:ascii="Times New Roman" w:eastAsia="Microsoft YaHei UI" w:hAnsi="Times New Roman" w:cs="Times New Roman"/>
          <w:szCs w:val="21"/>
        </w:rPr>
        <w:t xml:space="preserve">the </w:t>
      </w:r>
      <w:r w:rsidR="007A38DA" w:rsidRPr="007A38DA">
        <w:rPr>
          <w:rFonts w:ascii="Times New Roman" w:eastAsia="Microsoft YaHei UI" w:hAnsi="Times New Roman" w:cs="Times New Roman"/>
          <w:szCs w:val="21"/>
        </w:rPr>
        <w:t>population quantity</w:t>
      </w:r>
      <w:r w:rsidR="007A38DA">
        <w:rPr>
          <w:rFonts w:ascii="Times New Roman" w:eastAsia="Microsoft YaHei UI" w:hAnsi="Times New Roman" w:cs="Times New Roman"/>
          <w:szCs w:val="21"/>
        </w:rPr>
        <w:t xml:space="preserve"> of </w:t>
      </w:r>
      <w:r w:rsidR="00FA28A3">
        <w:rPr>
          <w:rFonts w:ascii="Times New Roman" w:eastAsia="Microsoft YaHei UI" w:hAnsi="Times New Roman" w:cs="Times New Roman"/>
          <w:szCs w:val="21"/>
        </w:rPr>
        <w:t>species1 and species2</w:t>
      </w:r>
    </w:p>
    <w:p w:rsidR="00671DB5"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oMath>
      <w:r w:rsidR="007A38DA">
        <w:rPr>
          <w:rFonts w:ascii="Times New Roman" w:eastAsia="Microsoft YaHei UI" w:hAnsi="Times New Roman" w:cs="Times New Roman" w:hint="eastAsia"/>
          <w:szCs w:val="21"/>
        </w:rPr>
        <w:t xml:space="preserve">: </w:t>
      </w:r>
      <w:r w:rsidR="00E218D3">
        <w:rPr>
          <w:rFonts w:ascii="Times New Roman" w:eastAsia="Microsoft YaHei UI" w:hAnsi="Times New Roman" w:cs="Times New Roman"/>
          <w:szCs w:val="21"/>
        </w:rPr>
        <w:t xml:space="preserve">the </w:t>
      </w:r>
      <w:r w:rsidR="00671DB5" w:rsidRPr="002F5538">
        <w:rPr>
          <w:rFonts w:ascii="Times New Roman" w:eastAsia="Microsoft YaHei UI" w:hAnsi="Times New Roman" w:cs="Times New Roman"/>
          <w:szCs w:val="21"/>
        </w:rPr>
        <w:t>environmental capacity</w:t>
      </w:r>
      <w:r w:rsidR="007A38DA" w:rsidRPr="007A38DA">
        <w:rPr>
          <w:rFonts w:ascii="Times New Roman" w:eastAsia="Microsoft YaHei UI" w:hAnsi="Times New Roman" w:cs="Times New Roman"/>
          <w:szCs w:val="21"/>
        </w:rPr>
        <w:t xml:space="preserve"> </w:t>
      </w:r>
      <w:r w:rsidR="007A38DA">
        <w:rPr>
          <w:rFonts w:ascii="Times New Roman" w:eastAsia="Microsoft YaHei UI" w:hAnsi="Times New Roman" w:cs="Times New Roman"/>
          <w:szCs w:val="21"/>
        </w:rPr>
        <w:t xml:space="preserve">of </w:t>
      </w:r>
      <w:r w:rsidR="00FA28A3">
        <w:rPr>
          <w:rFonts w:ascii="Times New Roman" w:eastAsia="Microsoft YaHei UI" w:hAnsi="Times New Roman" w:cs="Times New Roman"/>
          <w:szCs w:val="21"/>
        </w:rPr>
        <w:t>species1 and species2</w:t>
      </w:r>
    </w:p>
    <w:p w:rsidR="00773373"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r>
          <m:rPr>
            <m:sty m:val="bi"/>
          </m:rPr>
          <w:rPr>
            <w:rFonts w:ascii="Cambria Math" w:eastAsia="Microsoft YaHei UI" w:hAnsi="Cambria Math" w:cs="Times New Roman"/>
            <w:szCs w:val="21"/>
          </w:rPr>
          <m:t xml:space="preserve">, </m:t>
        </m:r>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oMath>
      <w:r w:rsidR="007A38DA">
        <w:rPr>
          <w:rFonts w:ascii="Times New Roman" w:eastAsia="Microsoft YaHei UI" w:hAnsi="Times New Roman" w:cs="Times New Roman" w:hint="eastAsia"/>
          <w:szCs w:val="21"/>
        </w:rPr>
        <w:t xml:space="preserve">: </w:t>
      </w:r>
      <w:r w:rsidR="00E218D3">
        <w:rPr>
          <w:rFonts w:ascii="Times New Roman" w:eastAsia="Microsoft YaHei UI" w:hAnsi="Times New Roman" w:cs="Times New Roman"/>
          <w:szCs w:val="21"/>
        </w:rPr>
        <w:t xml:space="preserve">the </w:t>
      </w:r>
      <w:r w:rsidR="007A38DA" w:rsidRPr="002F5538">
        <w:rPr>
          <w:rStyle w:val="copied"/>
          <w:rFonts w:ascii="Times New Roman" w:eastAsia="Microsoft YaHei UI" w:hAnsi="Times New Roman" w:cs="Times New Roman"/>
          <w:szCs w:val="21"/>
          <w:bdr w:val="none" w:sz="0" w:space="0" w:color="auto" w:frame="1"/>
        </w:rPr>
        <w:t>natural growth rate</w:t>
      </w:r>
      <w:r w:rsidR="007A38DA" w:rsidRPr="007A38DA">
        <w:rPr>
          <w:rFonts w:ascii="Times New Roman" w:eastAsia="Microsoft YaHei UI" w:hAnsi="Times New Roman" w:cs="Times New Roman"/>
          <w:szCs w:val="21"/>
        </w:rPr>
        <w:t xml:space="preserve"> </w:t>
      </w:r>
      <w:r w:rsidR="007A38DA">
        <w:rPr>
          <w:rFonts w:ascii="Times New Roman" w:eastAsia="Microsoft YaHei UI" w:hAnsi="Times New Roman" w:cs="Times New Roman"/>
          <w:szCs w:val="21"/>
        </w:rPr>
        <w:t xml:space="preserve">of </w:t>
      </w:r>
      <w:r w:rsidR="00FA28A3">
        <w:rPr>
          <w:rFonts w:ascii="Times New Roman" w:eastAsia="Microsoft YaHei UI" w:hAnsi="Times New Roman" w:cs="Times New Roman"/>
          <w:szCs w:val="21"/>
        </w:rPr>
        <w:t>species1 and species2</w:t>
      </w:r>
    </w:p>
    <w:p w:rsidR="00773373"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1</m:t>
            </m:r>
          </m:sub>
        </m:sSub>
      </m:oMath>
      <w:r w:rsidR="007A38DA">
        <w:rPr>
          <w:rFonts w:ascii="Times New Roman" w:eastAsia="Microsoft YaHei UI" w:hAnsi="Times New Roman" w:cs="Times New Roman"/>
          <w:szCs w:val="21"/>
        </w:rPr>
        <w:t xml:space="preserve">: </w:t>
      </w:r>
      <w:r w:rsidR="00671DB5" w:rsidRPr="002F5538">
        <w:rPr>
          <w:rFonts w:ascii="Times New Roman" w:eastAsia="Microsoft YaHei UI" w:hAnsi="Times New Roman" w:cs="Times New Roman"/>
          <w:szCs w:val="21"/>
        </w:rPr>
        <w:t xml:space="preserve">the </w:t>
      </w:r>
      <w:r w:rsidR="005C68E5">
        <w:rPr>
          <w:rFonts w:ascii="Times New Roman" w:eastAsia="Microsoft YaHei UI" w:hAnsi="Times New Roman" w:cs="Times New Roman" w:hint="eastAsia"/>
          <w:szCs w:val="21"/>
        </w:rPr>
        <w:t xml:space="preserve">coefficient </w:t>
      </w:r>
      <w:r w:rsidR="005C68E5" w:rsidRPr="005C68E5">
        <w:rPr>
          <w:rFonts w:ascii="Times New Roman" w:eastAsia="Microsoft YaHei UI" w:hAnsi="Times New Roman" w:cs="Times New Roman" w:hint="eastAsia"/>
          <w:szCs w:val="21"/>
        </w:rPr>
        <w:t>competition</w:t>
      </w:r>
      <w:r w:rsidR="005C68E5">
        <w:rPr>
          <w:rFonts w:ascii="Times New Roman" w:eastAsia="Microsoft YaHei UI" w:hAnsi="Times New Roman" w:cs="Times New Roman"/>
          <w:szCs w:val="21"/>
        </w:rPr>
        <w:t xml:space="preserve"> of species2 to species1, </w:t>
      </w:r>
      <w:r w:rsidR="00671DB5" w:rsidRPr="002F5538">
        <w:rPr>
          <w:rFonts w:ascii="Times New Roman" w:eastAsia="Microsoft YaHei UI" w:hAnsi="Times New Roman" w:cs="Times New Roman"/>
          <w:szCs w:val="21"/>
        </w:rPr>
        <w:t xml:space="preserve">means </w:t>
      </w:r>
      <w:r w:rsidR="005C68E5">
        <w:rPr>
          <w:rFonts w:ascii="Times New Roman" w:eastAsia="Microsoft YaHei UI" w:hAnsi="Times New Roman" w:cs="Times New Roman"/>
          <w:szCs w:val="21"/>
        </w:rPr>
        <w:t xml:space="preserve">the resource used by </w:t>
      </w:r>
      <w:r w:rsidR="00FA28A3">
        <w:rPr>
          <w:rFonts w:ascii="Times New Roman" w:eastAsia="Microsoft YaHei UI" w:hAnsi="Times New Roman" w:cs="Times New Roman"/>
          <w:szCs w:val="21"/>
        </w:rPr>
        <w:t>one</w:t>
      </w:r>
      <w:r w:rsidR="005C68E5">
        <w:rPr>
          <w:rFonts w:ascii="Times New Roman" w:eastAsia="Microsoft YaHei UI" w:hAnsi="Times New Roman" w:cs="Times New Roman"/>
          <w:szCs w:val="21"/>
        </w:rPr>
        <w:t xml:space="preserve"> </w:t>
      </w:r>
      <w:r w:rsidR="00671DB5" w:rsidRPr="002F5538">
        <w:rPr>
          <w:rFonts w:ascii="Times New Roman" w:eastAsia="Microsoft YaHei UI" w:hAnsi="Times New Roman" w:cs="Times New Roman"/>
          <w:szCs w:val="21"/>
        </w:rPr>
        <w:t>i</w:t>
      </w:r>
      <w:r w:rsidR="005C68E5">
        <w:rPr>
          <w:rFonts w:ascii="Times New Roman" w:eastAsia="Microsoft YaHei UI" w:hAnsi="Times New Roman" w:cs="Times New Roman"/>
          <w:szCs w:val="21"/>
        </w:rPr>
        <w:t>ndividual</w:t>
      </w:r>
      <w:r w:rsidR="00671DB5" w:rsidRPr="002F5538">
        <w:rPr>
          <w:rFonts w:ascii="Times New Roman" w:eastAsia="Microsoft YaHei UI" w:hAnsi="Times New Roman" w:cs="Times New Roman"/>
          <w:szCs w:val="21"/>
        </w:rPr>
        <w:t xml:space="preserve"> </w:t>
      </w:r>
      <w:r w:rsidR="005C68E5">
        <w:rPr>
          <w:rFonts w:ascii="Times New Roman" w:eastAsia="Microsoft YaHei UI" w:hAnsi="Times New Roman" w:cs="Times New Roman"/>
          <w:szCs w:val="21"/>
        </w:rPr>
        <w:t>of</w:t>
      </w:r>
      <w:r w:rsidR="005C68E5" w:rsidRPr="002F5538">
        <w:rPr>
          <w:rFonts w:ascii="Times New Roman" w:eastAsia="Microsoft YaHei UI" w:hAnsi="Times New Roman" w:cs="Times New Roman"/>
          <w:szCs w:val="21"/>
        </w:rPr>
        <w:t xml:space="preserve"> </w:t>
      </w:r>
      <w:r w:rsidR="005C68E5">
        <w:rPr>
          <w:rFonts w:ascii="Times New Roman" w:eastAsia="Microsoft YaHei UI" w:hAnsi="Times New Roman" w:cs="Times New Roman"/>
          <w:szCs w:val="21"/>
        </w:rPr>
        <w:t>species2</w:t>
      </w:r>
      <w:r w:rsidR="00FA28A3">
        <w:rPr>
          <w:rFonts w:ascii="Times New Roman" w:eastAsia="Microsoft YaHei UI" w:hAnsi="Times New Roman" w:cs="Times New Roman"/>
          <w:szCs w:val="21"/>
        </w:rPr>
        <w:t xml:space="preserve"> amount to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oMath>
      <w:r w:rsidR="00FA28A3">
        <w:rPr>
          <w:rFonts w:ascii="Times New Roman" w:eastAsia="Microsoft YaHei UI" w:hAnsi="Times New Roman" w:cs="Times New Roman" w:hint="eastAsia"/>
          <w:szCs w:val="21"/>
        </w:rPr>
        <w:t xml:space="preserve"> </w:t>
      </w:r>
      <w:r w:rsidR="00FA28A3">
        <w:rPr>
          <w:rFonts w:ascii="Times New Roman" w:eastAsia="Microsoft YaHei UI" w:hAnsi="Times New Roman" w:cs="Times New Roman"/>
          <w:szCs w:val="21"/>
        </w:rPr>
        <w:t>individuals of</w:t>
      </w:r>
      <w:r w:rsidR="00FA28A3" w:rsidRPr="002F5538">
        <w:rPr>
          <w:rFonts w:ascii="Times New Roman" w:eastAsia="Microsoft YaHei UI" w:hAnsi="Times New Roman" w:cs="Times New Roman"/>
          <w:szCs w:val="21"/>
        </w:rPr>
        <w:t xml:space="preserve"> </w:t>
      </w:r>
      <w:r w:rsidR="00FA28A3">
        <w:rPr>
          <w:rFonts w:ascii="Times New Roman" w:eastAsia="Microsoft YaHei UI" w:hAnsi="Times New Roman" w:cs="Times New Roman"/>
          <w:szCs w:val="21"/>
        </w:rPr>
        <w:t>species1</w:t>
      </w:r>
    </w:p>
    <w:p w:rsidR="00FA28A3"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2</m:t>
            </m:r>
          </m:sub>
        </m:sSub>
      </m:oMath>
      <w:r w:rsidR="007A38DA">
        <w:rPr>
          <w:rFonts w:ascii="Times New Roman" w:eastAsia="Microsoft YaHei UI" w:hAnsi="Times New Roman" w:cs="Times New Roman"/>
          <w:szCs w:val="21"/>
        </w:rPr>
        <w:t>:</w:t>
      </w:r>
      <w:r w:rsidR="00FA28A3" w:rsidRPr="00FA28A3">
        <w:rPr>
          <w:rFonts w:ascii="Times New Roman" w:eastAsia="Microsoft YaHei UI" w:hAnsi="Times New Roman" w:cs="Times New Roman"/>
          <w:szCs w:val="21"/>
        </w:rPr>
        <w:t xml:space="preserve"> </w:t>
      </w:r>
      <w:r w:rsidR="00FA28A3" w:rsidRPr="002F5538">
        <w:rPr>
          <w:rFonts w:ascii="Times New Roman" w:eastAsia="Microsoft YaHei UI" w:hAnsi="Times New Roman" w:cs="Times New Roman"/>
          <w:szCs w:val="21"/>
        </w:rPr>
        <w:t xml:space="preserve">the </w:t>
      </w:r>
      <w:r w:rsidR="00FA28A3">
        <w:rPr>
          <w:rFonts w:ascii="Times New Roman" w:eastAsia="Microsoft YaHei UI" w:hAnsi="Times New Roman" w:cs="Times New Roman" w:hint="eastAsia"/>
          <w:szCs w:val="21"/>
        </w:rPr>
        <w:t xml:space="preserve">coefficient </w:t>
      </w:r>
      <w:r w:rsidR="00FA28A3" w:rsidRPr="005C68E5">
        <w:rPr>
          <w:rFonts w:ascii="Times New Roman" w:eastAsia="Microsoft YaHei UI" w:hAnsi="Times New Roman" w:cs="Times New Roman" w:hint="eastAsia"/>
          <w:szCs w:val="21"/>
        </w:rPr>
        <w:t>competition</w:t>
      </w:r>
      <w:r w:rsidR="00FA28A3">
        <w:rPr>
          <w:rFonts w:ascii="Times New Roman" w:eastAsia="Microsoft YaHei UI" w:hAnsi="Times New Roman" w:cs="Times New Roman"/>
          <w:szCs w:val="21"/>
        </w:rPr>
        <w:t xml:space="preserve"> of species1 to species2, </w:t>
      </w:r>
      <w:r w:rsidR="00FA28A3" w:rsidRPr="002F5538">
        <w:rPr>
          <w:rFonts w:ascii="Times New Roman" w:eastAsia="Microsoft YaHei UI" w:hAnsi="Times New Roman" w:cs="Times New Roman"/>
          <w:szCs w:val="21"/>
        </w:rPr>
        <w:t xml:space="preserve">means </w:t>
      </w:r>
      <w:r w:rsidR="00FA28A3">
        <w:rPr>
          <w:rFonts w:ascii="Times New Roman" w:eastAsia="Microsoft YaHei UI" w:hAnsi="Times New Roman" w:cs="Times New Roman"/>
          <w:szCs w:val="21"/>
        </w:rPr>
        <w:t xml:space="preserve">the resource used by one </w:t>
      </w:r>
      <w:r w:rsidR="00FA28A3" w:rsidRPr="002F5538">
        <w:rPr>
          <w:rFonts w:ascii="Times New Roman" w:eastAsia="Microsoft YaHei UI" w:hAnsi="Times New Roman" w:cs="Times New Roman"/>
          <w:szCs w:val="21"/>
        </w:rPr>
        <w:t>i</w:t>
      </w:r>
      <w:r w:rsidR="00FA28A3">
        <w:rPr>
          <w:rFonts w:ascii="Times New Roman" w:eastAsia="Microsoft YaHei UI" w:hAnsi="Times New Roman" w:cs="Times New Roman"/>
          <w:szCs w:val="21"/>
        </w:rPr>
        <w:t>ndividual</w:t>
      </w:r>
      <w:r w:rsidR="00FA28A3" w:rsidRPr="002F5538">
        <w:rPr>
          <w:rFonts w:ascii="Times New Roman" w:eastAsia="Microsoft YaHei UI" w:hAnsi="Times New Roman" w:cs="Times New Roman"/>
          <w:szCs w:val="21"/>
        </w:rPr>
        <w:t xml:space="preserve"> </w:t>
      </w:r>
      <w:r w:rsidR="00FA28A3">
        <w:rPr>
          <w:rFonts w:ascii="Times New Roman" w:eastAsia="Microsoft YaHei UI" w:hAnsi="Times New Roman" w:cs="Times New Roman"/>
          <w:szCs w:val="21"/>
        </w:rPr>
        <w:t>of</w:t>
      </w:r>
      <w:r w:rsidR="00FA28A3" w:rsidRPr="002F5538">
        <w:rPr>
          <w:rFonts w:ascii="Times New Roman" w:eastAsia="Microsoft YaHei UI" w:hAnsi="Times New Roman" w:cs="Times New Roman"/>
          <w:szCs w:val="21"/>
        </w:rPr>
        <w:t xml:space="preserve"> </w:t>
      </w:r>
      <w:r w:rsidR="00FA28A3">
        <w:rPr>
          <w:rFonts w:ascii="Times New Roman" w:eastAsia="Microsoft YaHei UI" w:hAnsi="Times New Roman" w:cs="Times New Roman"/>
          <w:szCs w:val="21"/>
        </w:rPr>
        <w:t xml:space="preserve">species1 amount to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oMath>
      <w:r w:rsidR="00FA28A3">
        <w:rPr>
          <w:rFonts w:ascii="Times New Roman" w:eastAsia="Microsoft YaHei UI" w:hAnsi="Times New Roman" w:cs="Times New Roman" w:hint="eastAsia"/>
          <w:szCs w:val="21"/>
        </w:rPr>
        <w:t xml:space="preserve"> </w:t>
      </w:r>
      <w:r w:rsidR="00FA28A3">
        <w:rPr>
          <w:rFonts w:ascii="Times New Roman" w:eastAsia="Microsoft YaHei UI" w:hAnsi="Times New Roman" w:cs="Times New Roman"/>
          <w:szCs w:val="21"/>
        </w:rPr>
        <w:t>individuals of</w:t>
      </w:r>
      <w:r w:rsidR="00FA28A3" w:rsidRPr="002F5538">
        <w:rPr>
          <w:rFonts w:ascii="Times New Roman" w:eastAsia="Microsoft YaHei UI" w:hAnsi="Times New Roman" w:cs="Times New Roman"/>
          <w:szCs w:val="21"/>
        </w:rPr>
        <w:t xml:space="preserve"> </w:t>
      </w:r>
      <w:r w:rsidR="00FA28A3">
        <w:rPr>
          <w:rFonts w:ascii="Times New Roman" w:eastAsia="Microsoft YaHei UI" w:hAnsi="Times New Roman" w:cs="Times New Roman"/>
          <w:szCs w:val="21"/>
        </w:rPr>
        <w:t>species2</w:t>
      </w:r>
    </w:p>
    <w:p w:rsidR="00773373" w:rsidRPr="002F5538" w:rsidRDefault="00FA28A3" w:rsidP="00323C1D">
      <w:pPr>
        <w:ind w:firstLine="420"/>
        <w:rPr>
          <w:rFonts w:ascii="Times New Roman" w:eastAsia="Microsoft YaHei UI" w:hAnsi="Times New Roman" w:cs="Times New Roman"/>
          <w:szCs w:val="21"/>
        </w:rPr>
      </w:pPr>
      <w:r>
        <w:rPr>
          <w:rFonts w:ascii="Times New Roman" w:eastAsia="Microsoft YaHei UI" w:hAnsi="Times New Roman" w:cs="Times New Roman"/>
          <w:szCs w:val="21"/>
        </w:rPr>
        <w:t>When the two species compete and</w:t>
      </w:r>
      <w:r w:rsidR="00AF55F3" w:rsidRPr="002F5538">
        <w:rPr>
          <w:rFonts w:ascii="Times New Roman" w:eastAsia="Microsoft YaHei UI" w:hAnsi="Times New Roman" w:cs="Times New Roman"/>
          <w:szCs w:val="21"/>
        </w:rPr>
        <w:t xml:space="preserve"> use the same </w:t>
      </w:r>
      <w:r>
        <w:rPr>
          <w:rFonts w:ascii="Times New Roman" w:eastAsia="Microsoft YaHei UI" w:hAnsi="Times New Roman" w:cs="Times New Roman"/>
          <w:szCs w:val="21"/>
        </w:rPr>
        <w:t>resource</w:t>
      </w:r>
      <w:r w:rsidR="00AF55F3" w:rsidRPr="002F5538">
        <w:rPr>
          <w:rFonts w:ascii="Times New Roman" w:eastAsia="Microsoft YaHei UI" w:hAnsi="Times New Roman" w:cs="Times New Roman"/>
          <w:szCs w:val="21"/>
        </w:rPr>
        <w:t xml:space="preserve">, the </w:t>
      </w:r>
      <w:r>
        <w:rPr>
          <w:rFonts w:ascii="Times New Roman" w:eastAsia="Microsoft YaHei UI" w:hAnsi="Times New Roman" w:cs="Times New Roman"/>
          <w:szCs w:val="21"/>
        </w:rPr>
        <w:t xml:space="preserve">factor </w:t>
      </w:r>
      <m:oMath>
        <m:f>
          <m:fPr>
            <m:ctrlPr>
              <w:rPr>
                <w:rFonts w:ascii="Cambria Math" w:eastAsia="Microsoft YaHei UI" w:hAnsi="Cambria Math" w:cs="Times New Roman"/>
                <w:szCs w:val="21"/>
              </w:rPr>
            </m:ctrlPr>
          </m:fPr>
          <m:num>
            <m:r>
              <w:rPr>
                <w:rFonts w:ascii="Cambria Math" w:eastAsia="Microsoft YaHei UI" w:hAnsi="Cambria Math" w:cs="Times New Roman"/>
                <w:szCs w:val="21"/>
              </w:rPr>
              <m:t>x</m:t>
            </m:r>
          </m:num>
          <m:den>
            <m:r>
              <w:rPr>
                <w:rFonts w:ascii="Cambria Math" w:eastAsia="Microsoft YaHei UI" w:hAnsi="Cambria Math" w:cs="Times New Roman"/>
                <w:szCs w:val="21"/>
              </w:rPr>
              <m:t>N</m:t>
            </m:r>
          </m:den>
        </m:f>
      </m:oMath>
      <w:r>
        <w:rPr>
          <w:rFonts w:ascii="Times New Roman" w:eastAsia="Microsoft YaHei UI" w:hAnsi="Times New Roman" w:cs="Times New Roman"/>
          <w:szCs w:val="21"/>
        </w:rPr>
        <w:t xml:space="preserve"> should</w:t>
      </w:r>
      <w:r w:rsidR="00AF55F3" w:rsidRPr="002F5538">
        <w:rPr>
          <w:rFonts w:ascii="Times New Roman" w:eastAsia="Microsoft YaHei UI" w:hAnsi="Times New Roman" w:cs="Times New Roman"/>
          <w:szCs w:val="21"/>
        </w:rPr>
        <w:t xml:space="preserve"> add </w:t>
      </w:r>
      <w:r>
        <w:rPr>
          <w:rFonts w:ascii="Times New Roman" w:eastAsia="Microsoft YaHei UI" w:hAnsi="Times New Roman" w:cs="Times New Roman"/>
          <w:szCs w:val="21"/>
        </w:rPr>
        <w:t xml:space="preserve">the factor of </w:t>
      </w:r>
      <w:r w:rsidR="00AF55F3" w:rsidRPr="002F5538">
        <w:rPr>
          <w:rFonts w:ascii="Times New Roman" w:eastAsia="Microsoft YaHei UI" w:hAnsi="Times New Roman" w:cs="Times New Roman"/>
          <w:szCs w:val="21"/>
        </w:rPr>
        <w:t xml:space="preserve">the </w:t>
      </w:r>
      <w:r>
        <w:rPr>
          <w:rFonts w:ascii="Times New Roman" w:eastAsia="Microsoft YaHei UI" w:hAnsi="Times New Roman" w:cs="Times New Roman"/>
          <w:szCs w:val="21"/>
        </w:rPr>
        <w:t>resource</w:t>
      </w:r>
      <w:r w:rsidR="00AF55F3" w:rsidRPr="002F5538">
        <w:rPr>
          <w:rFonts w:ascii="Times New Roman" w:eastAsia="Microsoft YaHei UI" w:hAnsi="Times New Roman" w:cs="Times New Roman"/>
          <w:szCs w:val="21"/>
        </w:rPr>
        <w:t xml:space="preserve"> occupation of competitive species. The diff</w:t>
      </w:r>
      <w:r>
        <w:rPr>
          <w:rFonts w:ascii="Times New Roman" w:eastAsia="Microsoft YaHei UI" w:hAnsi="Times New Roman" w:cs="Times New Roman"/>
          <w:szCs w:val="21"/>
        </w:rPr>
        <w:t xml:space="preserve">erential equation: </w:t>
      </w:r>
    </w:p>
    <w:p w:rsidR="007A4B1F" w:rsidRPr="002F5538" w:rsidRDefault="00662EDF" w:rsidP="00865344">
      <w:pPr>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r</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d>
                  <m:dPr>
                    <m:ctrlPr>
                      <w:rPr>
                        <w:rFonts w:ascii="Cambria Math" w:eastAsia="Microsoft YaHei UI" w:hAnsi="Cambria Math" w:cs="Times New Roman"/>
                        <w:i/>
                        <w:szCs w:val="21"/>
                      </w:rPr>
                    </m:ctrlPr>
                  </m:dPr>
                  <m:e>
                    <m:r>
                      <w:rPr>
                        <w:rFonts w:ascii="Cambria Math" w:eastAsia="Microsoft YaHei UI" w:hAnsi="Cambria Math" w:cs="Times New Roman"/>
                        <w:szCs w:val="21"/>
                      </w:rPr>
                      <m:t>1-</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2</m:t>
                            </m:r>
                          </m:sub>
                        </m:sSub>
                      </m:num>
                      <m:den>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den>
                    </m:f>
                  </m:e>
                </m:d>
              </m:e>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2</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r</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2</m:t>
                    </m:r>
                  </m:sub>
                </m:sSub>
                <m:d>
                  <m:dPr>
                    <m:ctrlPr>
                      <w:rPr>
                        <w:rFonts w:ascii="Cambria Math" w:eastAsia="Microsoft YaHei UI" w:hAnsi="Cambria Math" w:cs="Times New Roman"/>
                        <w:i/>
                        <w:szCs w:val="21"/>
                      </w:rPr>
                    </m:ctrlPr>
                  </m:dPr>
                  <m:e>
                    <m:r>
                      <w:rPr>
                        <w:rFonts w:ascii="Cambria Math" w:eastAsia="Microsoft YaHei UI" w:hAnsi="Cambria Math" w:cs="Times New Roman"/>
                        <w:szCs w:val="21"/>
                      </w:rPr>
                      <m:t>1-</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num>
                      <m:den>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den>
                    </m:f>
                  </m:e>
                </m:d>
              </m:e>
            </m:eqArr>
          </m:e>
        </m:d>
      </m:oMath>
      <w:r w:rsidR="007A4B1F" w:rsidRPr="002F5538">
        <w:rPr>
          <w:rFonts w:ascii="宋体" w:eastAsia="宋体" w:hAnsi="宋体" w:cs="宋体" w:hint="eastAsia"/>
          <w:szCs w:val="21"/>
        </w:rPr>
        <w:t>③</w:t>
      </w:r>
    </w:p>
    <w:p w:rsidR="00AF55F3" w:rsidRPr="002F5538" w:rsidRDefault="00AF55F3" w:rsidP="00865344">
      <w:pPr>
        <w:rPr>
          <w:rFonts w:ascii="Times New Roman" w:eastAsia="Microsoft YaHei UI" w:hAnsi="Times New Roman" w:cs="Times New Roman"/>
          <w:szCs w:val="21"/>
        </w:rPr>
      </w:pPr>
    </w:p>
    <w:p w:rsidR="00323C1D" w:rsidRPr="00323C1D" w:rsidRDefault="00323C1D" w:rsidP="00323C1D">
      <w:pPr>
        <w:rPr>
          <w:rFonts w:ascii="Times New Roman" w:eastAsia="Microsoft YaHei UI" w:hAnsi="Times New Roman" w:cs="Times New Roman"/>
          <w:szCs w:val="21"/>
        </w:rPr>
      </w:pPr>
      <w:r w:rsidRPr="00323C1D">
        <w:rPr>
          <w:rFonts w:ascii="Times New Roman" w:eastAsia="Microsoft YaHei UI" w:hAnsi="Times New Roman" w:cs="Times New Roman"/>
          <w:szCs w:val="21"/>
        </w:rPr>
        <w:t xml:space="preserve">The root of differential equation has some feature: </w:t>
      </w:r>
    </w:p>
    <w:p w:rsidR="00323C1D" w:rsidRPr="00323C1D" w:rsidRDefault="00323C1D" w:rsidP="00323C1D">
      <w:pPr>
        <w:rPr>
          <w:rFonts w:ascii="Times New Roman" w:eastAsia="Microsoft YaHei UI" w:hAnsi="Times New Roman" w:cs="Times New Roman"/>
          <w:szCs w:val="21"/>
        </w:rPr>
      </w:pPr>
      <w:r w:rsidRPr="00323C1D">
        <w:rPr>
          <w:rFonts w:ascii="Times New Roman" w:eastAsia="Microsoft YaHei UI" w:hAnsi="Times New Roman" w:cs="Times New Roman"/>
          <w:szCs w:val="21"/>
        </w:rPr>
        <w:t xml:space="preserve">Setting the initial point as </w:t>
      </w:r>
      <m:oMath>
        <m:r>
          <w:rPr>
            <w:rFonts w:ascii="Cambria Math" w:eastAsia="Microsoft YaHei UI" w:hAnsi="Cambria Math" w:cs="Times New Roman"/>
            <w:szCs w:val="21"/>
          </w:rPr>
          <m:t>t=0</m:t>
        </m:r>
      </m:oMath>
      <w:r w:rsidRPr="00323C1D">
        <w:rPr>
          <w:rFonts w:ascii="Times New Roman" w:eastAsia="Microsoft YaHei UI" w:hAnsi="Times New Roman" w:cs="Times New Roman"/>
          <w:szCs w:val="21"/>
        </w:rPr>
        <w:t>, then:</w:t>
      </w:r>
    </w:p>
    <w:p w:rsidR="00323C1D" w:rsidRPr="00323C1D" w:rsidRDefault="00323C1D" w:rsidP="00323C1D">
      <w:pPr>
        <w:numPr>
          <w:ilvl w:val="0"/>
          <w:numId w:val="3"/>
        </w:numPr>
        <w:rPr>
          <w:rFonts w:ascii="Times New Roman" w:eastAsia="Microsoft YaHei UI" w:hAnsi="Times New Roman" w:cs="Times New Roman"/>
          <w:szCs w:val="21"/>
        </w:rPr>
      </w:pPr>
      <w:r w:rsidRPr="00323C1D">
        <w:rPr>
          <w:rFonts w:ascii="Times New Roman" w:eastAsia="Microsoft YaHei UI" w:hAnsi="Times New Roman" w:cs="Times New Roman"/>
          <w:szCs w:val="21"/>
        </w:rPr>
        <w:t xml:space="preserve">When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&lt;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r>
          <w:rPr>
            <w:rFonts w:ascii="Cambria Math" w:eastAsia="Microsoft YaHei UI" w:hAnsi="Cambria Math" w:cs="Times New Roman"/>
            <w:szCs w:val="21"/>
          </w:rPr>
          <m:t xml:space="preserve"> </m:t>
        </m:r>
      </m:oMath>
      <w:r w:rsidRPr="00323C1D">
        <w:rPr>
          <w:rFonts w:ascii="Times New Roman" w:eastAsia="Microsoft YaHei UI" w:hAnsi="Times New Roman" w:cs="Times New Roman"/>
          <w:szCs w:val="21"/>
        </w:rPr>
        <w:t xml:space="preserve">and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Pr="00323C1D">
        <w:rPr>
          <w:rFonts w:ascii="Times New Roman" w:eastAsia="Microsoft YaHei UI" w:hAnsi="Times New Roman" w:cs="Times New Roman"/>
          <w:szCs w:val="21"/>
        </w:rPr>
        <w:t>&lt;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 xml:space="preserve">,whatever the initial point is, </w:t>
      </w:r>
      <w:r w:rsidR="002B75DD">
        <w:rPr>
          <w:rFonts w:ascii="Times New Roman" w:eastAsia="Microsoft YaHei UI" w:hAnsi="Times New Roman" w:cs="Times New Roman"/>
          <w:szCs w:val="21"/>
        </w:rPr>
        <w:t xml:space="preserve">when </w:t>
      </w:r>
      <w:r w:rsidRPr="00323C1D">
        <w:rPr>
          <w:rFonts w:ascii="Times New Roman" w:eastAsia="Microsoft YaHei UI" w:hAnsi="Times New Roman" w:cs="Times New Roman"/>
          <w:szCs w:val="21"/>
        </w:rPr>
        <w:t>t→∞,</w:t>
      </w:r>
      <w:r>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then </w:t>
      </w:r>
      <w:r w:rsidRPr="00323C1D">
        <w:rPr>
          <w:rFonts w:ascii="Times New Roman" w:eastAsia="Microsoft YaHei UI" w:hAnsi="Times New Roman" w:cs="Times New Roman"/>
          <w:szCs w:val="21"/>
        </w:rPr>
        <w:t>root→(</w:t>
      </w:r>
      <m:oMath>
        <m:f>
          <m:fPr>
            <m:ctrlPr>
              <w:rPr>
                <w:rFonts w:ascii="Cambria Math" w:eastAsia="Microsoft YaHei UI" w:hAnsi="Cambria Math" w:cs="Times New Roman"/>
                <w:szCs w:val="21"/>
              </w:rPr>
            </m:ctrlPr>
          </m:fPr>
          <m:num>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num>
          <m:den>
            <m:r>
              <w:rPr>
                <w:rFonts w:ascii="Cambria Math" w:eastAsia="Microsoft YaHei UI" w:hAnsi="Cambria Math" w:cs="Times New Roman"/>
                <w:szCs w:val="21"/>
              </w:rPr>
              <m:t>1-</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den>
        </m:f>
        <m:r>
          <w:rPr>
            <w:rFonts w:ascii="Cambria Math" w:eastAsia="Microsoft YaHei UI" w:hAnsi="Cambria Math" w:cs="Times New Roman"/>
            <w:szCs w:val="21"/>
          </w:rPr>
          <m:t xml:space="preserve"> , </m:t>
        </m:r>
        <m:f>
          <m:fPr>
            <m:ctrlPr>
              <w:rPr>
                <w:rFonts w:ascii="Cambria Math" w:eastAsia="Microsoft YaHei UI" w:hAnsi="Cambria Math" w:cs="Times New Roman"/>
                <w:szCs w:val="21"/>
              </w:rPr>
            </m:ctrlPr>
          </m:fPr>
          <m:num>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num>
          <m:den>
            <m:r>
              <w:rPr>
                <w:rFonts w:ascii="Cambria Math" w:eastAsia="Microsoft YaHei UI" w:hAnsi="Cambria Math" w:cs="Times New Roman"/>
                <w:szCs w:val="21"/>
              </w:rPr>
              <m:t>1-</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den>
        </m:f>
      </m:oMath>
      <w:r w:rsidRPr="00323C1D">
        <w:rPr>
          <w:rFonts w:ascii="Times New Roman" w:eastAsia="Microsoft YaHei UI" w:hAnsi="Times New Roman" w:cs="Times New Roman"/>
          <w:szCs w:val="21"/>
        </w:rPr>
        <w:t>),</w:t>
      </w:r>
      <w:r>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 which means </w:t>
      </w:r>
      <w:r w:rsidRPr="00323C1D">
        <w:rPr>
          <w:rFonts w:ascii="Times New Roman" w:eastAsia="Microsoft YaHei UI" w:hAnsi="Times New Roman" w:cs="Times New Roman"/>
          <w:szCs w:val="21"/>
        </w:rPr>
        <w:t>two species both exists.</w:t>
      </w:r>
      <w:r w:rsidR="002B75DD">
        <w:rPr>
          <w:rFonts w:ascii="Times New Roman" w:eastAsia="Microsoft YaHei UI" w:hAnsi="Times New Roman" w:cs="Times New Roman"/>
          <w:szCs w:val="21"/>
        </w:rPr>
        <w:t xml:space="preserve"> (the arrow means approach to)</w:t>
      </w:r>
    </w:p>
    <w:p w:rsidR="00323C1D" w:rsidRPr="00323C1D" w:rsidRDefault="00323C1D" w:rsidP="00323C1D">
      <w:pPr>
        <w:numPr>
          <w:ilvl w:val="0"/>
          <w:numId w:val="3"/>
        </w:numPr>
        <w:rPr>
          <w:rFonts w:ascii="Times New Roman" w:eastAsia="Microsoft YaHei UI" w:hAnsi="Times New Roman" w:cs="Times New Roman"/>
          <w:szCs w:val="21"/>
        </w:rPr>
      </w:pPr>
      <w:r w:rsidRPr="00323C1D">
        <w:rPr>
          <w:rFonts w:ascii="Times New Roman" w:eastAsia="Microsoft YaHei UI" w:hAnsi="Times New Roman" w:cs="Times New Roman"/>
          <w:szCs w:val="21"/>
        </w:rPr>
        <w:t xml:space="preserve">When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&lt;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 xml:space="preserve"> and m</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Pr="00323C1D">
        <w:rPr>
          <w:rFonts w:ascii="Times New Roman" w:eastAsia="Microsoft YaHei UI" w:hAnsi="Times New Roman" w:cs="Times New Roman"/>
          <w:szCs w:val="21"/>
        </w:rPr>
        <w:t>&gt;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w:t>
      </w:r>
      <w:r w:rsidR="009E71A2">
        <w:rPr>
          <w:rFonts w:ascii="Times New Roman" w:eastAsia="Microsoft YaHei UI" w:hAnsi="Times New Roman" w:cs="Times New Roman"/>
          <w:szCs w:val="21"/>
        </w:rPr>
        <w:t xml:space="preserve"> </w:t>
      </w:r>
      <w:r w:rsidRPr="00323C1D">
        <w:rPr>
          <w:rFonts w:ascii="Times New Roman" w:eastAsia="Microsoft YaHei UI" w:hAnsi="Times New Roman" w:cs="Times New Roman"/>
          <w:szCs w:val="21"/>
        </w:rPr>
        <w:t xml:space="preserve">whatever the initial point is, </w:t>
      </w:r>
      <w:r w:rsidR="002B75DD">
        <w:rPr>
          <w:rFonts w:ascii="Times New Roman" w:eastAsia="Microsoft YaHei UI" w:hAnsi="Times New Roman" w:cs="Times New Roman"/>
          <w:szCs w:val="21"/>
        </w:rPr>
        <w:t xml:space="preserve">when </w:t>
      </w:r>
      <w:r w:rsidRPr="00323C1D">
        <w:rPr>
          <w:rFonts w:ascii="Times New Roman" w:eastAsia="Microsoft YaHei UI" w:hAnsi="Times New Roman" w:cs="Times New Roman"/>
          <w:szCs w:val="21"/>
        </w:rPr>
        <w:t>t→∞,</w:t>
      </w:r>
      <w:r w:rsidR="009E71A2">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then </w:t>
      </w:r>
      <w:r w:rsidRPr="00323C1D">
        <w:rPr>
          <w:rFonts w:ascii="Times New Roman" w:eastAsia="Microsoft YaHei UI" w:hAnsi="Times New Roman" w:cs="Times New Roman"/>
          <w:szCs w:val="21"/>
        </w:rPr>
        <w:t>root→(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r>
          <w:rPr>
            <w:rFonts w:ascii="Cambria Math" w:eastAsia="Microsoft YaHei UI" w:hAnsi="Cambria Math" w:cs="Times New Roman"/>
            <w:szCs w:val="21"/>
          </w:rPr>
          <m:t>, 0</m:t>
        </m:r>
      </m:oMath>
      <w:r w:rsidRPr="00323C1D">
        <w:rPr>
          <w:rFonts w:ascii="Times New Roman" w:eastAsia="Microsoft YaHei UI" w:hAnsi="Times New Roman" w:cs="Times New Roman"/>
          <w:szCs w:val="21"/>
        </w:rPr>
        <w:t>),</w:t>
      </w:r>
      <w:r w:rsidR="009E71A2">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which means </w:t>
      </w:r>
      <w:r w:rsidRPr="00323C1D">
        <w:rPr>
          <w:rFonts w:ascii="Times New Roman" w:eastAsia="Microsoft YaHei UI" w:hAnsi="Times New Roman" w:cs="Times New Roman"/>
          <w:szCs w:val="21"/>
        </w:rPr>
        <w:t>the second one will be weed out</w:t>
      </w:r>
      <w:r w:rsidRPr="00323C1D">
        <w:rPr>
          <w:rFonts w:ascii="Times New Roman" w:eastAsia="Microsoft YaHei UI" w:hAnsi="Times New Roman" w:cs="Times New Roman"/>
          <w:szCs w:val="21"/>
        </w:rPr>
        <w:t>；</w:t>
      </w:r>
    </w:p>
    <w:p w:rsidR="00323C1D" w:rsidRPr="00323C1D" w:rsidRDefault="009E71A2" w:rsidP="00323C1D">
      <w:pPr>
        <w:numPr>
          <w:ilvl w:val="0"/>
          <w:numId w:val="3"/>
        </w:numPr>
        <w:rPr>
          <w:rFonts w:ascii="Times New Roman" w:eastAsia="Microsoft YaHei UI" w:hAnsi="Times New Roman" w:cs="Times New Roman"/>
          <w:szCs w:val="21"/>
        </w:rPr>
      </w:pPr>
      <w:r>
        <w:rPr>
          <w:rFonts w:ascii="Times New Roman" w:eastAsia="Microsoft YaHei UI" w:hAnsi="Times New Roman" w:cs="Times New Roman"/>
          <w:szCs w:val="21"/>
        </w:rPr>
        <w:t>W</w:t>
      </w:r>
      <w:r>
        <w:rPr>
          <w:rFonts w:ascii="Times New Roman" w:eastAsia="Microsoft YaHei UI" w:hAnsi="Times New Roman" w:cs="Times New Roman" w:hint="eastAsia"/>
          <w:szCs w:val="21"/>
        </w:rPr>
        <w:t xml:space="preserve">hen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00323C1D" w:rsidRPr="00323C1D">
        <w:rPr>
          <w:rFonts w:ascii="Times New Roman" w:eastAsia="Microsoft YaHei UI" w:hAnsi="Times New Roman" w:cs="Times New Roman"/>
          <w:szCs w:val="21"/>
        </w:rPr>
        <w:t>&gt;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00323C1D" w:rsidRPr="00323C1D">
        <w:rPr>
          <w:rFonts w:ascii="Times New Roman" w:eastAsia="Microsoft YaHei UI" w:hAnsi="Times New Roman" w:cs="Times New Roman"/>
          <w:szCs w:val="21"/>
        </w:rPr>
        <w:t xml:space="preserve"> and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00323C1D" w:rsidRPr="00323C1D">
        <w:rPr>
          <w:rFonts w:ascii="Times New Roman" w:eastAsia="Microsoft YaHei UI" w:hAnsi="Times New Roman" w:cs="Times New Roman"/>
          <w:szCs w:val="21"/>
        </w:rPr>
        <w:t>&lt;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00323C1D" w:rsidRPr="00323C1D">
        <w:rPr>
          <w:rFonts w:ascii="Times New Roman" w:eastAsia="Microsoft YaHei UI" w:hAnsi="Times New Roman" w:cs="Times New Roman"/>
          <w:szCs w:val="21"/>
        </w:rPr>
        <w:t xml:space="preserve">,whatever the initial point is, </w:t>
      </w:r>
      <w:r w:rsidR="002B75DD">
        <w:rPr>
          <w:rFonts w:ascii="Times New Roman" w:eastAsia="Microsoft YaHei UI" w:hAnsi="Times New Roman" w:cs="Times New Roman"/>
          <w:szCs w:val="21"/>
        </w:rPr>
        <w:t xml:space="preserve">when </w:t>
      </w:r>
      <w:r w:rsidR="00323C1D" w:rsidRPr="00323C1D">
        <w:rPr>
          <w:rFonts w:ascii="Times New Roman" w:eastAsia="Microsoft YaHei UI" w:hAnsi="Times New Roman" w:cs="Times New Roman"/>
          <w:szCs w:val="21"/>
        </w:rPr>
        <w:t>t→∞,</w:t>
      </w:r>
      <w:r w:rsidR="002B75DD">
        <w:rPr>
          <w:rFonts w:ascii="Times New Roman" w:eastAsia="Microsoft YaHei UI" w:hAnsi="Times New Roman" w:cs="Times New Roman"/>
          <w:szCs w:val="21"/>
        </w:rPr>
        <w:t xml:space="preserve"> then </w:t>
      </w:r>
      <w:r w:rsidR="00323C1D" w:rsidRPr="00323C1D">
        <w:rPr>
          <w:rFonts w:ascii="Times New Roman" w:eastAsia="Microsoft YaHei UI" w:hAnsi="Times New Roman" w:cs="Times New Roman"/>
          <w:szCs w:val="21"/>
        </w:rPr>
        <w:t>root→(</w:t>
      </w:r>
      <m:oMath>
        <m:r>
          <w:rPr>
            <w:rFonts w:ascii="Cambria Math" w:eastAsia="Microsoft YaHei UI" w:hAnsi="Cambria Math" w:cs="Times New Roman"/>
            <w:szCs w:val="21"/>
          </w:rPr>
          <m:t xml:space="preserve">0, </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00323C1D" w:rsidRPr="00323C1D">
        <w:rPr>
          <w:rFonts w:ascii="Times New Roman" w:eastAsia="Microsoft YaHei UI" w:hAnsi="Times New Roman" w:cs="Times New Roman"/>
          <w:szCs w:val="21"/>
        </w:rPr>
        <w:t>),</w:t>
      </w:r>
      <w:r>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which means </w:t>
      </w:r>
      <w:r w:rsidR="00323C1D" w:rsidRPr="00323C1D">
        <w:rPr>
          <w:rFonts w:ascii="Times New Roman" w:eastAsia="Microsoft YaHei UI" w:hAnsi="Times New Roman" w:cs="Times New Roman"/>
          <w:szCs w:val="21"/>
        </w:rPr>
        <w:t>the first one will be weed out</w:t>
      </w:r>
      <w:r w:rsidR="00323C1D" w:rsidRPr="00323C1D">
        <w:rPr>
          <w:rFonts w:ascii="Times New Roman" w:eastAsia="Microsoft YaHei UI" w:hAnsi="Times New Roman" w:cs="Times New Roman"/>
          <w:szCs w:val="21"/>
        </w:rPr>
        <w:t>；</w:t>
      </w:r>
    </w:p>
    <w:p w:rsidR="00323C1D" w:rsidRPr="00323C1D" w:rsidRDefault="00323C1D" w:rsidP="00323C1D">
      <w:pPr>
        <w:numPr>
          <w:ilvl w:val="0"/>
          <w:numId w:val="3"/>
        </w:numPr>
        <w:rPr>
          <w:rFonts w:ascii="Times New Roman" w:eastAsia="Microsoft YaHei UI" w:hAnsi="Times New Roman" w:cs="Times New Roman"/>
          <w:szCs w:val="21"/>
        </w:rPr>
      </w:pPr>
      <w:r w:rsidRPr="00323C1D">
        <w:rPr>
          <w:rFonts w:ascii="Times New Roman" w:eastAsia="Microsoft YaHei UI" w:hAnsi="Times New Roman" w:cs="Times New Roman"/>
          <w:szCs w:val="21"/>
        </w:rPr>
        <w:t xml:space="preserve">When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&gt;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Pr="00323C1D">
        <w:rPr>
          <w:rFonts w:ascii="Times New Roman" w:eastAsia="Microsoft YaHei UI" w:hAnsi="Times New Roman" w:cs="Times New Roman"/>
          <w:szCs w:val="21"/>
        </w:rPr>
        <w:t xml:space="preserve"> and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Pr="00323C1D">
        <w:rPr>
          <w:rFonts w:ascii="Times New Roman" w:eastAsia="Microsoft YaHei UI" w:hAnsi="Times New Roman" w:cs="Times New Roman"/>
          <w:szCs w:val="21"/>
        </w:rPr>
        <w:t>&gt;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when </w:t>
      </w:r>
      <w:r w:rsidRPr="00323C1D">
        <w:rPr>
          <w:rFonts w:ascii="Times New Roman" w:eastAsia="Microsoft YaHei UI" w:hAnsi="Times New Roman" w:cs="Times New Roman"/>
          <w:szCs w:val="21"/>
        </w:rPr>
        <w:t>t→∞,</w:t>
      </w:r>
      <w:r w:rsidR="009E71A2">
        <w:rPr>
          <w:rFonts w:ascii="Times New Roman" w:eastAsia="Microsoft YaHei UI" w:hAnsi="Times New Roman" w:cs="Times New Roman"/>
          <w:szCs w:val="21"/>
        </w:rPr>
        <w:t xml:space="preserve"> </w:t>
      </w:r>
      <w:r w:rsidR="002B75DD">
        <w:rPr>
          <w:rFonts w:ascii="Times New Roman" w:eastAsia="Microsoft YaHei UI" w:hAnsi="Times New Roman" w:cs="Times New Roman"/>
          <w:szCs w:val="21"/>
        </w:rPr>
        <w:t xml:space="preserve">then </w:t>
      </w:r>
      <w:r w:rsidRPr="00323C1D">
        <w:rPr>
          <w:rFonts w:ascii="Times New Roman" w:eastAsia="Microsoft YaHei UI" w:hAnsi="Times New Roman" w:cs="Times New Roman"/>
          <w:szCs w:val="21"/>
        </w:rPr>
        <w:t>root→(</w:t>
      </w:r>
      <m:oMath>
        <m:r>
          <w:rPr>
            <w:rFonts w:ascii="Cambria Math" w:eastAsia="Microsoft YaHei UI" w:hAnsi="Cambria Math" w:cs="Times New Roman"/>
            <w:szCs w:val="21"/>
          </w:rPr>
          <m:t xml:space="preserve">0, </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2</m:t>
            </m:r>
          </m:sub>
        </m:sSub>
      </m:oMath>
      <w:r w:rsidRPr="00323C1D">
        <w:rPr>
          <w:rFonts w:ascii="Times New Roman" w:eastAsia="Microsoft YaHei UI" w:hAnsi="Times New Roman" w:cs="Times New Roman"/>
          <w:szCs w:val="21"/>
        </w:rPr>
        <w:t>)</w:t>
      </w:r>
      <w:r w:rsidR="009E71A2">
        <w:rPr>
          <w:rFonts w:ascii="Times New Roman" w:eastAsia="Microsoft YaHei UI" w:hAnsi="Times New Roman" w:cs="Times New Roman"/>
          <w:szCs w:val="21"/>
        </w:rPr>
        <w:t xml:space="preserve"> </w:t>
      </w:r>
      <w:r w:rsidRPr="00323C1D">
        <w:rPr>
          <w:rFonts w:ascii="Times New Roman" w:eastAsia="Microsoft YaHei UI" w:hAnsi="Times New Roman" w:cs="Times New Roman"/>
          <w:szCs w:val="21"/>
        </w:rPr>
        <w:t>or</w:t>
      </w:r>
      <w:r w:rsidR="009E71A2">
        <w:rPr>
          <w:rFonts w:ascii="Times New Roman" w:eastAsia="Microsoft YaHei UI" w:hAnsi="Times New Roman" w:cs="Times New Roman"/>
          <w:szCs w:val="21"/>
        </w:rPr>
        <w:t xml:space="preserve"> </w:t>
      </w:r>
      <w:r w:rsidRPr="00323C1D">
        <w:rPr>
          <w:rFonts w:ascii="Times New Roman" w:eastAsia="Microsoft YaHei UI" w:hAnsi="Times New Roman" w:cs="Times New Roman"/>
          <w:szCs w:val="21"/>
        </w:rPr>
        <w: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r>
          <w:rPr>
            <w:rFonts w:ascii="Cambria Math" w:eastAsia="Microsoft YaHei UI" w:hAnsi="Cambria Math" w:cs="Times New Roman"/>
            <w:szCs w:val="21"/>
          </w:rPr>
          <m:t>, 0</m:t>
        </m:r>
      </m:oMath>
      <w:r w:rsidRPr="00323C1D">
        <w:rPr>
          <w:rFonts w:ascii="Times New Roman" w:eastAsia="Microsoft YaHei UI" w:hAnsi="Times New Roman" w:cs="Times New Roman"/>
          <w:szCs w:val="21"/>
        </w:rPr>
        <w:t>),</w:t>
      </w:r>
      <w:r w:rsidR="009E71A2">
        <w:rPr>
          <w:rFonts w:ascii="Times New Roman" w:eastAsia="Microsoft YaHei UI" w:hAnsi="Times New Roman" w:cs="Times New Roman"/>
          <w:szCs w:val="21"/>
        </w:rPr>
        <w:t xml:space="preserve"> </w:t>
      </w:r>
      <w:r w:rsidRPr="00323C1D">
        <w:rPr>
          <w:rFonts w:ascii="Times New Roman" w:eastAsia="Microsoft YaHei UI" w:hAnsi="Times New Roman" w:cs="Times New Roman"/>
          <w:szCs w:val="21"/>
        </w:rPr>
        <w:t>which balance point will the root tend to be, is determined by the initial condition.</w:t>
      </w:r>
    </w:p>
    <w:p w:rsidR="00AF55F3" w:rsidRPr="00323C1D" w:rsidRDefault="00AF55F3" w:rsidP="00865344">
      <w:pPr>
        <w:rPr>
          <w:rFonts w:ascii="Times New Roman" w:eastAsia="Microsoft YaHei UI" w:hAnsi="Times New Roman" w:cs="Times New Roman"/>
          <w:szCs w:val="21"/>
        </w:rPr>
      </w:pPr>
    </w:p>
    <w:p w:rsidR="00C6429A" w:rsidRPr="009C52E0" w:rsidRDefault="00C6429A" w:rsidP="00865344">
      <w:pPr>
        <w:rPr>
          <w:rFonts w:ascii="Times New Roman" w:eastAsia="Microsoft YaHei UI" w:hAnsi="Times New Roman" w:cs="Times New Roman"/>
          <w:b/>
          <w:sz w:val="24"/>
          <w:szCs w:val="24"/>
        </w:rPr>
      </w:pPr>
      <w:r w:rsidRPr="009C52E0">
        <w:rPr>
          <w:rFonts w:ascii="Times New Roman" w:eastAsia="Microsoft YaHei UI" w:hAnsi="Times New Roman" w:cs="Times New Roman"/>
          <w:b/>
          <w:sz w:val="24"/>
          <w:szCs w:val="24"/>
        </w:rPr>
        <w:t xml:space="preserve">1.4 </w:t>
      </w:r>
      <w:bookmarkStart w:id="4" w:name="OLE_LINK9"/>
      <w:bookmarkStart w:id="5" w:name="OLE_LINK10"/>
      <w:r w:rsidR="00636292">
        <w:rPr>
          <w:rFonts w:ascii="Times New Roman" w:eastAsia="Microsoft YaHei UI" w:hAnsi="Times New Roman" w:cs="Times New Roman"/>
          <w:b/>
          <w:sz w:val="24"/>
          <w:szCs w:val="24"/>
        </w:rPr>
        <w:t>Volterra Predation Relation M</w:t>
      </w:r>
      <w:r w:rsidRPr="009C52E0">
        <w:rPr>
          <w:rFonts w:ascii="Times New Roman" w:eastAsia="Microsoft YaHei UI" w:hAnsi="Times New Roman" w:cs="Times New Roman"/>
          <w:b/>
          <w:sz w:val="24"/>
          <w:szCs w:val="24"/>
        </w:rPr>
        <w:t>odel</w:t>
      </w:r>
      <w:bookmarkEnd w:id="4"/>
      <w:bookmarkEnd w:id="5"/>
    </w:p>
    <w:p w:rsidR="00C6429A" w:rsidRPr="002F5538" w:rsidRDefault="00C6429A" w:rsidP="009C52E0">
      <w:pPr>
        <w:ind w:left="105" w:firstLine="315"/>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Volterra etc. not only </w:t>
      </w:r>
      <w:r w:rsidR="009C52E0">
        <w:rPr>
          <w:rFonts w:ascii="Times New Roman" w:eastAsia="Microsoft YaHei UI" w:hAnsi="Times New Roman" w:cs="Times New Roman"/>
          <w:szCs w:val="21"/>
        </w:rPr>
        <w:t>put forward the competition</w:t>
      </w:r>
      <w:r w:rsidRPr="002F5538">
        <w:rPr>
          <w:rFonts w:ascii="Times New Roman" w:eastAsia="Microsoft YaHei UI" w:hAnsi="Times New Roman" w:cs="Times New Roman"/>
          <w:szCs w:val="21"/>
        </w:rPr>
        <w:t xml:space="preserve"> model</w:t>
      </w:r>
      <w:r w:rsidR="00FA28A3">
        <w:rPr>
          <w:rFonts w:ascii="Times New Roman" w:eastAsia="Microsoft YaHei UI" w:hAnsi="Times New Roman" w:cs="Times New Roman"/>
          <w:szCs w:val="21"/>
        </w:rPr>
        <w:t>,</w:t>
      </w:r>
      <w:r w:rsidR="009C52E0">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 xml:space="preserve">but also raising the </w:t>
      </w:r>
      <w:r w:rsidR="009C52E0" w:rsidRPr="009C52E0">
        <w:rPr>
          <w:rFonts w:ascii="Times New Roman" w:eastAsia="Microsoft YaHei UI" w:hAnsi="Times New Roman" w:cs="Times New Roman"/>
          <w:szCs w:val="21"/>
        </w:rPr>
        <w:t>predator-prey model</w:t>
      </w:r>
      <w:r w:rsidRPr="002F5538">
        <w:rPr>
          <w:rFonts w:ascii="Times New Roman" w:eastAsia="Microsoft YaHei UI" w:hAnsi="Times New Roman" w:cs="Times New Roman"/>
          <w:szCs w:val="21"/>
        </w:rPr>
        <w:t>.</w:t>
      </w:r>
      <w:r w:rsidR="009C52E0">
        <w:rPr>
          <w:rFonts w:ascii="Times New Roman" w:eastAsia="Microsoft YaHei UI" w:hAnsi="Times New Roman" w:cs="Times New Roman"/>
          <w:szCs w:val="21"/>
        </w:rPr>
        <w:t xml:space="preserve"> The</w:t>
      </w:r>
      <w:r w:rsidRPr="002F5538">
        <w:rPr>
          <w:rFonts w:ascii="Times New Roman" w:eastAsia="Microsoft YaHei UI" w:hAnsi="Times New Roman" w:cs="Times New Roman"/>
          <w:szCs w:val="21"/>
        </w:rPr>
        <w:t xml:space="preserve"> model set</w:t>
      </w:r>
      <w:r w:rsidR="009C52E0">
        <w:rPr>
          <w:rFonts w:ascii="Times New Roman" w:eastAsia="Microsoft YaHei UI" w:hAnsi="Times New Roman" w:cs="Times New Roman"/>
          <w:szCs w:val="21"/>
        </w:rPr>
        <w:t xml:space="preserve">s </w:t>
      </w:r>
      <w:r w:rsidRPr="002F5538">
        <w:rPr>
          <w:rFonts w:ascii="Times New Roman" w:eastAsia="Microsoft YaHei UI" w:hAnsi="Times New Roman" w:cs="Times New Roman"/>
          <w:szCs w:val="21"/>
        </w:rPr>
        <w:t>the following variables and parameters:</w:t>
      </w:r>
    </w:p>
    <w:p w:rsidR="00C6429A" w:rsidRPr="002F5538" w:rsidRDefault="002B75AF" w:rsidP="00865344">
      <w:pPr>
        <w:rPr>
          <w:rFonts w:ascii="Times New Roman" w:eastAsia="Microsoft YaHei UI" w:hAnsi="Times New Roman" w:cs="Times New Roman"/>
          <w:szCs w:val="21"/>
        </w:rPr>
      </w:pPr>
      <m:oMath>
        <m:r>
          <m:rPr>
            <m:sty m:val="bi"/>
          </m:rPr>
          <w:rPr>
            <w:rFonts w:ascii="Cambria Math" w:eastAsia="Microsoft YaHei UI" w:hAnsi="Cambria Math" w:cs="Times New Roman"/>
            <w:szCs w:val="21"/>
          </w:rPr>
          <m:t>x</m:t>
        </m:r>
      </m:oMath>
      <w:r w:rsidR="00FA28A3">
        <w:rPr>
          <w:rFonts w:ascii="Times New Roman" w:eastAsia="Microsoft YaHei UI" w:hAnsi="Times New Roman" w:cs="Times New Roman"/>
          <w:szCs w:val="21"/>
        </w:rPr>
        <w:t>:</w:t>
      </w:r>
      <w:bookmarkStart w:id="6" w:name="OLE_LINK2"/>
      <w:r w:rsidR="009C52E0">
        <w:rPr>
          <w:rFonts w:ascii="Times New Roman" w:eastAsia="Microsoft YaHei UI" w:hAnsi="Times New Roman" w:cs="Times New Roman"/>
          <w:szCs w:val="21"/>
        </w:rPr>
        <w:t xml:space="preserve"> </w:t>
      </w:r>
      <w:r w:rsidR="00E218D3">
        <w:rPr>
          <w:rFonts w:ascii="Times New Roman" w:eastAsia="Microsoft YaHei UI" w:hAnsi="Times New Roman" w:cs="Times New Roman"/>
          <w:szCs w:val="21"/>
        </w:rPr>
        <w:t xml:space="preserve">the </w:t>
      </w:r>
      <w:r w:rsidR="00C6429A" w:rsidRPr="002F5538">
        <w:rPr>
          <w:rFonts w:ascii="Times New Roman" w:eastAsia="Microsoft YaHei UI" w:hAnsi="Times New Roman" w:cs="Times New Roman"/>
          <w:szCs w:val="21"/>
        </w:rPr>
        <w:t xml:space="preserve">population </w:t>
      </w:r>
      <w:r w:rsidR="009C52E0" w:rsidRPr="007A38DA">
        <w:rPr>
          <w:rFonts w:ascii="Times New Roman" w:eastAsia="Microsoft YaHei UI" w:hAnsi="Times New Roman" w:cs="Times New Roman"/>
          <w:szCs w:val="21"/>
        </w:rPr>
        <w:t>quantity</w:t>
      </w:r>
      <w:r w:rsidR="009C52E0">
        <w:rPr>
          <w:rFonts w:ascii="Times New Roman" w:eastAsia="Microsoft YaHei UI" w:hAnsi="Times New Roman" w:cs="Times New Roman"/>
          <w:szCs w:val="21"/>
        </w:rPr>
        <w:t xml:space="preserve"> </w:t>
      </w:r>
      <w:r w:rsidR="00C6429A" w:rsidRPr="002F5538">
        <w:rPr>
          <w:rFonts w:ascii="Times New Roman" w:eastAsia="Microsoft YaHei UI" w:hAnsi="Times New Roman" w:cs="Times New Roman"/>
          <w:szCs w:val="21"/>
        </w:rPr>
        <w:t>of prey</w:t>
      </w:r>
      <w:bookmarkEnd w:id="6"/>
    </w:p>
    <w:p w:rsidR="00C6429A" w:rsidRPr="002F5538" w:rsidRDefault="002B75AF" w:rsidP="00865344">
      <w:pPr>
        <w:rPr>
          <w:rFonts w:ascii="Times New Roman" w:eastAsia="Microsoft YaHei UI" w:hAnsi="Times New Roman" w:cs="Times New Roman"/>
          <w:szCs w:val="21"/>
        </w:rPr>
      </w:pPr>
      <m:oMath>
        <m:r>
          <m:rPr>
            <m:sty m:val="bi"/>
          </m:rPr>
          <w:rPr>
            <w:rFonts w:ascii="Cambria Math" w:eastAsia="Microsoft YaHei UI" w:hAnsi="Cambria Math" w:cs="Times New Roman"/>
            <w:szCs w:val="21"/>
          </w:rPr>
          <m:t>y</m:t>
        </m:r>
      </m:oMath>
      <w:r w:rsidR="00FA28A3">
        <w:rPr>
          <w:rFonts w:ascii="Times New Roman" w:eastAsia="Microsoft YaHei UI" w:hAnsi="Times New Roman" w:cs="Times New Roman"/>
          <w:szCs w:val="21"/>
        </w:rPr>
        <w:t>:</w:t>
      </w:r>
      <w:r w:rsidR="00E218D3">
        <w:rPr>
          <w:rFonts w:ascii="Times New Roman" w:eastAsia="Microsoft YaHei UI" w:hAnsi="Times New Roman" w:cs="Times New Roman"/>
          <w:szCs w:val="21"/>
        </w:rPr>
        <w:t xml:space="preserve"> the</w:t>
      </w:r>
      <w:r w:rsidR="009C52E0">
        <w:rPr>
          <w:rFonts w:ascii="Times New Roman" w:eastAsia="Microsoft YaHei UI" w:hAnsi="Times New Roman" w:cs="Times New Roman"/>
          <w:szCs w:val="21"/>
        </w:rPr>
        <w:t xml:space="preserve"> </w:t>
      </w:r>
      <w:r w:rsidR="00C6429A" w:rsidRPr="002F5538">
        <w:rPr>
          <w:rFonts w:ascii="Times New Roman" w:eastAsia="Microsoft YaHei UI" w:hAnsi="Times New Roman" w:cs="Times New Roman"/>
          <w:szCs w:val="21"/>
        </w:rPr>
        <w:t xml:space="preserve">population </w:t>
      </w:r>
      <w:r w:rsidR="009C52E0" w:rsidRPr="007A38DA">
        <w:rPr>
          <w:rFonts w:ascii="Times New Roman" w:eastAsia="Microsoft YaHei UI" w:hAnsi="Times New Roman" w:cs="Times New Roman"/>
          <w:szCs w:val="21"/>
        </w:rPr>
        <w:t>quantity</w:t>
      </w:r>
      <w:r w:rsidR="009C52E0">
        <w:rPr>
          <w:rFonts w:ascii="Times New Roman" w:eastAsia="Microsoft YaHei UI" w:hAnsi="Times New Roman" w:cs="Times New Roman"/>
          <w:szCs w:val="21"/>
        </w:rPr>
        <w:t xml:space="preserve"> </w:t>
      </w:r>
      <w:r w:rsidR="00C6429A" w:rsidRPr="002F5538">
        <w:rPr>
          <w:rFonts w:ascii="Times New Roman" w:eastAsia="Microsoft YaHei UI" w:hAnsi="Times New Roman" w:cs="Times New Roman"/>
          <w:szCs w:val="21"/>
        </w:rPr>
        <w:t>of predation</w:t>
      </w:r>
    </w:p>
    <w:p w:rsidR="00C6429A" w:rsidRPr="002F5538" w:rsidRDefault="00C6429A" w:rsidP="00865344">
      <w:pPr>
        <w:rPr>
          <w:rFonts w:ascii="Times New Roman" w:eastAsia="Microsoft YaHei UI" w:hAnsi="Times New Roman" w:cs="Times New Roman"/>
          <w:szCs w:val="21"/>
        </w:rPr>
      </w:pPr>
      <w:r w:rsidRPr="002B75AF">
        <w:rPr>
          <w:rFonts w:ascii="Times New Roman" w:eastAsia="Microsoft YaHei UI" w:hAnsi="Times New Roman" w:cs="Times New Roman"/>
          <w:b/>
          <w:szCs w:val="21"/>
        </w:rPr>
        <w:t>r</w:t>
      </w:r>
      <w:r w:rsidR="00FA28A3">
        <w:rPr>
          <w:rFonts w:ascii="Times New Roman" w:eastAsia="Microsoft YaHei UI" w:hAnsi="Times New Roman" w:cs="Times New Roman"/>
          <w:szCs w:val="21"/>
        </w:rPr>
        <w:t>:</w:t>
      </w:r>
      <w:r w:rsidR="009C52E0">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the inherent growth rate of prey </w:t>
      </w:r>
    </w:p>
    <w:p w:rsidR="00C6429A" w:rsidRPr="002F5538" w:rsidRDefault="00C6429A" w:rsidP="00865344">
      <w:pPr>
        <w:rPr>
          <w:rFonts w:ascii="Times New Roman" w:eastAsia="Microsoft YaHei UI" w:hAnsi="Times New Roman" w:cs="Times New Roman"/>
          <w:szCs w:val="21"/>
        </w:rPr>
      </w:pPr>
      <w:r w:rsidRPr="002B75AF">
        <w:rPr>
          <w:rFonts w:ascii="Times New Roman" w:eastAsia="Microsoft YaHei UI" w:hAnsi="Times New Roman" w:cs="Times New Roman"/>
          <w:b/>
          <w:szCs w:val="21"/>
        </w:rPr>
        <w:t>d</w:t>
      </w:r>
      <w:r w:rsidR="00FA28A3">
        <w:rPr>
          <w:rFonts w:ascii="Times New Roman" w:eastAsia="Microsoft YaHei UI" w:hAnsi="Times New Roman" w:cs="Times New Roman"/>
          <w:szCs w:val="21"/>
        </w:rPr>
        <w:t>:</w:t>
      </w:r>
      <w:r w:rsidR="009C52E0">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the inherent death rate of predation</w:t>
      </w:r>
    </w:p>
    <w:p w:rsidR="00E4492F" w:rsidRPr="002F5538" w:rsidRDefault="00C6429A" w:rsidP="00865344">
      <w:pPr>
        <w:rPr>
          <w:rFonts w:ascii="Times New Roman" w:eastAsia="Microsoft YaHei UI" w:hAnsi="Times New Roman" w:cs="Times New Roman"/>
          <w:szCs w:val="21"/>
        </w:rPr>
      </w:pPr>
      <w:r w:rsidRPr="002B75AF">
        <w:rPr>
          <w:rFonts w:ascii="Times New Roman" w:eastAsia="Microsoft YaHei UI" w:hAnsi="Times New Roman" w:cs="Times New Roman"/>
          <w:b/>
          <w:szCs w:val="21"/>
        </w:rPr>
        <w:t>a</w:t>
      </w:r>
      <w:r w:rsidR="00FA28A3">
        <w:rPr>
          <w:rFonts w:ascii="Times New Roman" w:eastAsia="Microsoft YaHei UI" w:hAnsi="Times New Roman" w:cs="Times New Roman"/>
          <w:szCs w:val="21"/>
        </w:rPr>
        <w:t>:</w:t>
      </w:r>
      <w:r w:rsidR="009C52E0">
        <w:rPr>
          <w:rFonts w:ascii="Times New Roman" w:eastAsia="Microsoft YaHei UI" w:hAnsi="Times New Roman" w:cs="Times New Roman"/>
          <w:szCs w:val="21"/>
        </w:rPr>
        <w:t xml:space="preserve"> </w:t>
      </w:r>
      <w:r w:rsidR="00E4492F" w:rsidRPr="002F5538">
        <w:rPr>
          <w:rFonts w:ascii="Times New Roman" w:eastAsia="Microsoft YaHei UI" w:hAnsi="Times New Roman" w:cs="Times New Roman"/>
          <w:szCs w:val="21"/>
        </w:rPr>
        <w:t>the capacity coefficient of predation grabbing the prey</w:t>
      </w:r>
    </w:p>
    <w:p w:rsidR="00C6429A" w:rsidRPr="002F5538" w:rsidRDefault="00C6429A" w:rsidP="00865344">
      <w:pPr>
        <w:rPr>
          <w:rFonts w:ascii="Times New Roman" w:eastAsia="Microsoft YaHei UI" w:hAnsi="Times New Roman" w:cs="Times New Roman"/>
          <w:szCs w:val="21"/>
        </w:rPr>
      </w:pPr>
      <w:r w:rsidRPr="002B75AF">
        <w:rPr>
          <w:rFonts w:ascii="Times New Roman" w:eastAsia="Microsoft YaHei UI" w:hAnsi="Times New Roman" w:cs="Times New Roman"/>
          <w:b/>
          <w:szCs w:val="21"/>
        </w:rPr>
        <w:t>b</w:t>
      </w:r>
      <w:r w:rsidR="00FA28A3">
        <w:rPr>
          <w:rFonts w:ascii="Times New Roman" w:eastAsia="Microsoft YaHei UI" w:hAnsi="Times New Roman" w:cs="Times New Roman"/>
          <w:szCs w:val="21"/>
        </w:rPr>
        <w:t>:</w:t>
      </w:r>
      <w:r w:rsidR="009C52E0">
        <w:rPr>
          <w:rFonts w:ascii="Times New Roman" w:eastAsia="Microsoft YaHei UI" w:hAnsi="Times New Roman" w:cs="Times New Roman"/>
          <w:szCs w:val="21"/>
        </w:rPr>
        <w:t xml:space="preserve"> </w:t>
      </w:r>
      <w:r w:rsidR="00E4492F" w:rsidRPr="002F5538">
        <w:rPr>
          <w:rFonts w:ascii="Times New Roman" w:eastAsia="Microsoft YaHei UI" w:hAnsi="Times New Roman" w:cs="Times New Roman"/>
          <w:szCs w:val="21"/>
        </w:rPr>
        <w:t>the capacity coefficient of prey supporting the predation</w:t>
      </w:r>
    </w:p>
    <w:p w:rsidR="00E4492F" w:rsidRPr="002F5538" w:rsidRDefault="009C52E0" w:rsidP="00865344">
      <w:pPr>
        <w:rPr>
          <w:rFonts w:ascii="Times New Roman" w:eastAsia="Microsoft YaHei UI" w:hAnsi="Times New Roman" w:cs="Times New Roman"/>
          <w:szCs w:val="21"/>
        </w:rPr>
      </w:pPr>
      <w:r>
        <w:rPr>
          <w:rFonts w:ascii="Times New Roman" w:eastAsia="Microsoft YaHei UI" w:hAnsi="Times New Roman" w:cs="Times New Roman"/>
          <w:szCs w:val="21"/>
        </w:rPr>
        <w:t>D</w:t>
      </w:r>
      <w:r w:rsidR="00E4492F" w:rsidRPr="002F5538">
        <w:rPr>
          <w:rFonts w:ascii="Times New Roman" w:eastAsia="Microsoft YaHei UI" w:hAnsi="Times New Roman" w:cs="Times New Roman"/>
          <w:szCs w:val="21"/>
        </w:rPr>
        <w:t>ifferential equation:</w:t>
      </w:r>
      <w:r>
        <w:rPr>
          <w:rFonts w:ascii="Times New Roman" w:eastAsia="Microsoft YaHei UI" w:hAnsi="Times New Roman" w:cs="Times New Roman"/>
          <w:szCs w:val="21"/>
        </w:rPr>
        <w:t xml:space="preserve"> </w:t>
      </w:r>
    </w:p>
    <w:p w:rsidR="00C6429A" w:rsidRPr="002F5538" w:rsidRDefault="00662EDF" w:rsidP="00865344">
      <w:pPr>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sSup>
                  <m:sSupPr>
                    <m:ctrlPr>
                      <w:rPr>
                        <w:rFonts w:ascii="Cambria Math" w:eastAsia="Microsoft YaHei UI" w:hAnsi="Cambria Math" w:cs="Times New Roman"/>
                        <w:i/>
                        <w:szCs w:val="21"/>
                      </w:rPr>
                    </m:ctrlPr>
                  </m:sSupPr>
                  <m:e>
                    <m:r>
                      <w:rPr>
                        <w:rFonts w:ascii="Cambria Math" w:eastAsia="Microsoft YaHei UI" w:hAnsi="Cambria Math" w:cs="Times New Roman"/>
                        <w:szCs w:val="21"/>
                      </w:rPr>
                      <m:t>x</m:t>
                    </m:r>
                  </m:e>
                  <m:sup>
                    <m:r>
                      <w:rPr>
                        <w:rFonts w:ascii="Cambria Math" w:eastAsia="Microsoft YaHei UI" w:hAnsi="Cambria Math" w:cs="Times New Roman"/>
                        <w:szCs w:val="21"/>
                      </w:rPr>
                      <m:t>'</m:t>
                    </m:r>
                  </m:sup>
                </m:sSup>
                <m:r>
                  <w:rPr>
                    <w:rFonts w:ascii="Cambria Math" w:eastAsia="Microsoft YaHei UI" w:hAnsi="Cambria Math" w:cs="Times New Roman"/>
                    <w:szCs w:val="21"/>
                  </w:rPr>
                  <m:t>(t)=x(r-ay)</m:t>
                </m:r>
              </m:e>
              <m:e>
                <m:sSup>
                  <m:sSupPr>
                    <m:ctrlPr>
                      <w:rPr>
                        <w:rFonts w:ascii="Cambria Math" w:eastAsia="Microsoft YaHei UI" w:hAnsi="Cambria Math" w:cs="Times New Roman"/>
                        <w:i/>
                        <w:szCs w:val="21"/>
                      </w:rPr>
                    </m:ctrlPr>
                  </m:sSupPr>
                  <m:e>
                    <m:r>
                      <w:rPr>
                        <w:rFonts w:ascii="Cambria Math" w:eastAsia="Microsoft YaHei UI" w:hAnsi="Cambria Math" w:cs="Times New Roman"/>
                        <w:szCs w:val="21"/>
                      </w:rPr>
                      <m:t>y</m:t>
                    </m:r>
                  </m:e>
                  <m:sup>
                    <m:r>
                      <w:rPr>
                        <w:rFonts w:ascii="Cambria Math" w:eastAsia="Microsoft YaHei UI" w:hAnsi="Cambria Math" w:cs="Times New Roman"/>
                        <w:szCs w:val="21"/>
                      </w:rPr>
                      <m:t>'</m:t>
                    </m:r>
                  </m:sup>
                </m:sSup>
                <m:r>
                  <w:rPr>
                    <w:rFonts w:ascii="Cambria Math" w:eastAsia="Microsoft YaHei UI" w:hAnsi="Cambria Math" w:cs="Times New Roman"/>
                    <w:szCs w:val="21"/>
                  </w:rPr>
                  <m:t>(t)=y(-d+bx)</m:t>
                </m:r>
              </m:e>
            </m:eqArr>
          </m:e>
        </m:d>
      </m:oMath>
      <w:r w:rsidR="00E4492F" w:rsidRPr="002F5538">
        <w:rPr>
          <w:rFonts w:ascii="宋体" w:eastAsia="宋体" w:hAnsi="宋体" w:cs="宋体" w:hint="eastAsia"/>
          <w:szCs w:val="21"/>
        </w:rPr>
        <w:t>④</w:t>
      </w:r>
    </w:p>
    <w:p w:rsidR="00E4492F" w:rsidRPr="002F5538" w:rsidRDefault="00E4492F" w:rsidP="00865344">
      <w:pPr>
        <w:rPr>
          <w:rFonts w:ascii="Times New Roman" w:eastAsia="Microsoft YaHei UI" w:hAnsi="Times New Roman" w:cs="Times New Roman"/>
          <w:szCs w:val="21"/>
        </w:rPr>
      </w:pPr>
      <w:r w:rsidRPr="002F5538">
        <w:rPr>
          <w:rFonts w:ascii="Times New Roman" w:eastAsia="Microsoft YaHei UI" w:hAnsi="Times New Roman" w:cs="Times New Roman"/>
          <w:szCs w:val="21"/>
        </w:rPr>
        <w:t>The solutions of the equation are two periodic functions.</w:t>
      </w:r>
    </w:p>
    <w:p w:rsidR="00E4492F" w:rsidRDefault="006E0EB0" w:rsidP="00E218D3">
      <w:pPr>
        <w:jc w:val="center"/>
        <w:rPr>
          <w:rFonts w:ascii="Times New Roman" w:eastAsia="Microsoft YaHei UI" w:hAnsi="Times New Roman" w:cs="Times New Roman"/>
          <w:szCs w:val="21"/>
        </w:rPr>
      </w:pPr>
      <w:r>
        <w:rPr>
          <w:noProof/>
        </w:rPr>
        <w:drawing>
          <wp:inline distT="0" distB="0" distL="0" distR="0" wp14:anchorId="5B10040E" wp14:editId="754DEC90">
            <wp:extent cx="2563918" cy="2072629"/>
            <wp:effectExtent l="0" t="0" r="825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8826" cy="2084681"/>
                    </a:xfrm>
                    <a:prstGeom prst="rect">
                      <a:avLst/>
                    </a:prstGeom>
                  </pic:spPr>
                </pic:pic>
              </a:graphicData>
            </a:graphic>
          </wp:inline>
        </w:drawing>
      </w:r>
      <w:r w:rsidRPr="002F5538">
        <w:rPr>
          <w:rFonts w:ascii="Times New Roman" w:eastAsia="Microsoft YaHei UI" w:hAnsi="Times New Roman" w:cs="Times New Roman"/>
          <w:noProof/>
          <w:szCs w:val="21"/>
        </w:rPr>
        <w:t xml:space="preserve"> </w:t>
      </w:r>
    </w:p>
    <w:p w:rsidR="00E218D3" w:rsidRPr="00E218D3" w:rsidRDefault="00E218D3" w:rsidP="00E218D3">
      <w:pPr>
        <w:jc w:val="center"/>
        <w:rPr>
          <w:rFonts w:ascii="Times New Roman" w:eastAsia="Microsoft YaHei UI" w:hAnsi="Times New Roman" w:cs="Times New Roman"/>
          <w:sz w:val="15"/>
          <w:szCs w:val="15"/>
        </w:rPr>
      </w:pPr>
      <w:r w:rsidRPr="00E218D3">
        <w:rPr>
          <w:rFonts w:ascii="Times New Roman" w:eastAsia="Microsoft YaHei UI" w:hAnsi="Times New Roman" w:cs="Times New Roman"/>
          <w:sz w:val="15"/>
          <w:szCs w:val="15"/>
        </w:rPr>
        <w:t>F</w:t>
      </w:r>
      <w:r w:rsidRPr="00E218D3">
        <w:rPr>
          <w:rFonts w:ascii="Times New Roman" w:eastAsia="Microsoft YaHei UI" w:hAnsi="Times New Roman" w:cs="Times New Roman" w:hint="eastAsia"/>
          <w:sz w:val="15"/>
          <w:szCs w:val="15"/>
        </w:rPr>
        <w:t xml:space="preserve">igure3: </w:t>
      </w:r>
      <w:r w:rsidRPr="00E218D3">
        <w:rPr>
          <w:rFonts w:ascii="Times New Roman" w:eastAsia="Microsoft YaHei UI" w:hAnsi="Times New Roman" w:cs="Times New Roman"/>
          <w:sz w:val="15"/>
          <w:szCs w:val="15"/>
        </w:rPr>
        <w:t>Volterra Predation Relation Model</w:t>
      </w:r>
    </w:p>
    <w:p w:rsidR="00E4492F" w:rsidRPr="002F5538" w:rsidRDefault="00E4492F" w:rsidP="00865344">
      <w:pPr>
        <w:rPr>
          <w:rFonts w:ascii="Times New Roman" w:eastAsia="Microsoft YaHei UI" w:hAnsi="Times New Roman" w:cs="Times New Roman"/>
          <w:szCs w:val="21"/>
        </w:rPr>
      </w:pPr>
    </w:p>
    <w:p w:rsidR="00E4492F" w:rsidRPr="00B81722" w:rsidRDefault="00E4492F" w:rsidP="00B81722">
      <w:pPr>
        <w:pStyle w:val="a7"/>
        <w:numPr>
          <w:ilvl w:val="0"/>
          <w:numId w:val="1"/>
        </w:numPr>
        <w:ind w:firstLineChars="0"/>
        <w:rPr>
          <w:rFonts w:ascii="Times New Roman" w:eastAsia="Microsoft YaHei UI" w:hAnsi="Times New Roman" w:cs="Times New Roman"/>
          <w:b/>
          <w:sz w:val="28"/>
          <w:szCs w:val="28"/>
        </w:rPr>
      </w:pPr>
      <w:bookmarkStart w:id="7" w:name="OLE_LINK24"/>
      <w:r w:rsidRPr="00B81722">
        <w:rPr>
          <w:rStyle w:val="apple-converted-space"/>
          <w:rFonts w:ascii="Times New Roman" w:eastAsia="Microsoft YaHei UI" w:hAnsi="Times New Roman" w:cs="Times New Roman"/>
          <w:b/>
          <w:sz w:val="28"/>
          <w:szCs w:val="28"/>
        </w:rPr>
        <w:t> </w:t>
      </w:r>
      <w:r w:rsidRPr="00B81722">
        <w:rPr>
          <w:rFonts w:ascii="Times New Roman" w:eastAsia="Microsoft YaHei UI" w:hAnsi="Times New Roman" w:cs="Times New Roman"/>
          <w:b/>
          <w:sz w:val="28"/>
          <w:szCs w:val="28"/>
        </w:rPr>
        <w:t>The somatic</w:t>
      </w:r>
      <w:r w:rsidR="00907C9D">
        <w:rPr>
          <w:rFonts w:ascii="Times New Roman" w:eastAsia="Microsoft YaHei UI" w:hAnsi="Times New Roman" w:cs="Times New Roman"/>
          <w:b/>
          <w:sz w:val="28"/>
          <w:szCs w:val="28"/>
        </w:rPr>
        <w:t xml:space="preserve"> cells</w:t>
      </w:r>
      <w:r w:rsidRPr="00B81722">
        <w:rPr>
          <w:rFonts w:ascii="Times New Roman" w:eastAsia="Microsoft YaHei UI" w:hAnsi="Times New Roman" w:cs="Times New Roman"/>
          <w:b/>
          <w:sz w:val="28"/>
          <w:szCs w:val="28"/>
        </w:rPr>
        <w:t xml:space="preserve"> - tumor cells relation model</w:t>
      </w:r>
      <w:bookmarkEnd w:id="7"/>
    </w:p>
    <w:p w:rsidR="00E4492F" w:rsidRPr="002F5538" w:rsidRDefault="00E4492F" w:rsidP="00865344">
      <w:pPr>
        <w:ind w:firstLineChars="202" w:firstLine="424"/>
        <w:rPr>
          <w:rStyle w:val="copied"/>
          <w:rFonts w:ascii="Times New Roman" w:eastAsia="Microsoft YaHei UI" w:hAnsi="Times New Roman" w:cs="Times New Roman"/>
          <w:szCs w:val="21"/>
          <w:bdr w:val="none" w:sz="0" w:space="0" w:color="auto" w:frame="1"/>
        </w:rPr>
      </w:pPr>
      <w:r w:rsidRPr="002F5538">
        <w:rPr>
          <w:rFonts w:ascii="Times New Roman" w:eastAsia="Microsoft YaHei UI" w:hAnsi="Times New Roman" w:cs="Times New Roman"/>
          <w:szCs w:val="21"/>
        </w:rPr>
        <w:t xml:space="preserve">Considering the tumor cells acts as an invasive species in </w:t>
      </w:r>
      <w:r w:rsidR="00F22C40">
        <w:rPr>
          <w:rFonts w:ascii="Times New Roman" w:eastAsia="Microsoft YaHei UI" w:hAnsi="Times New Roman" w:cs="Times New Roman"/>
          <w:szCs w:val="21"/>
        </w:rPr>
        <w:t xml:space="preserve">the </w:t>
      </w:r>
      <w:r w:rsidR="00F22C40" w:rsidRPr="00F22C40">
        <w:rPr>
          <w:rFonts w:ascii="Times New Roman" w:eastAsia="Microsoft YaHei UI" w:hAnsi="Times New Roman" w:cs="Times New Roman"/>
          <w:szCs w:val="21"/>
        </w:rPr>
        <w:t>ecosystem</w:t>
      </w:r>
      <w:r w:rsidRPr="002F5538">
        <w:rPr>
          <w:rFonts w:ascii="Times New Roman" w:eastAsia="Microsoft YaHei UI" w:hAnsi="Times New Roman" w:cs="Times New Roman"/>
          <w:szCs w:val="21"/>
        </w:rPr>
        <w:t xml:space="preserve">, </w:t>
      </w:r>
      <w:r w:rsidR="00F22C40">
        <w:rPr>
          <w:rFonts w:ascii="Times New Roman" w:eastAsia="Microsoft YaHei UI" w:hAnsi="Times New Roman" w:cs="Times New Roman"/>
          <w:szCs w:val="21"/>
        </w:rPr>
        <w:t xml:space="preserve">and </w:t>
      </w:r>
      <w:r w:rsidRPr="002F5538">
        <w:rPr>
          <w:rFonts w:ascii="Times New Roman" w:eastAsia="Microsoft YaHei UI" w:hAnsi="Times New Roman" w:cs="Times New Roman"/>
          <w:szCs w:val="21"/>
        </w:rPr>
        <w:t>compete with somatic cell</w:t>
      </w:r>
      <w:r w:rsidR="00F22C40">
        <w:rPr>
          <w:rFonts w:ascii="Times New Roman" w:eastAsia="Microsoft YaHei UI" w:hAnsi="Times New Roman" w:cs="Times New Roman"/>
          <w:szCs w:val="21"/>
        </w:rPr>
        <w:t xml:space="preserve"> for resources</w:t>
      </w:r>
      <w:r w:rsidRPr="002F5538">
        <w:rPr>
          <w:rFonts w:ascii="Times New Roman" w:eastAsia="Microsoft YaHei UI" w:hAnsi="Times New Roman" w:cs="Times New Roman"/>
          <w:szCs w:val="21"/>
        </w:rPr>
        <w:t>, so th</w:t>
      </w:r>
      <w:r w:rsidR="00B449B2" w:rsidRPr="002F5538">
        <w:rPr>
          <w:rFonts w:ascii="Times New Roman" w:eastAsia="Microsoft YaHei UI" w:hAnsi="Times New Roman" w:cs="Times New Roman"/>
          <w:szCs w:val="21"/>
        </w:rPr>
        <w:t>e competition model is</w:t>
      </w:r>
      <w:r w:rsidR="00576BEF">
        <w:rPr>
          <w:rFonts w:ascii="Times New Roman" w:eastAsia="Microsoft YaHei UI" w:hAnsi="Times New Roman" w:cs="Times New Roman"/>
          <w:szCs w:val="21"/>
        </w:rPr>
        <w:t xml:space="preserve"> an </w:t>
      </w:r>
      <w:r w:rsidR="00576BEF" w:rsidRPr="00576BEF">
        <w:rPr>
          <w:rFonts w:ascii="Times New Roman" w:eastAsia="Microsoft YaHei UI" w:hAnsi="Times New Roman" w:cs="Times New Roman"/>
          <w:szCs w:val="21"/>
        </w:rPr>
        <w:t>appropriate</w:t>
      </w:r>
      <w:r w:rsidR="00576BEF">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 xml:space="preserve">model to simulate </w:t>
      </w:r>
      <w:r w:rsidR="00B449B2" w:rsidRPr="002F5538">
        <w:rPr>
          <w:rFonts w:ascii="Times New Roman" w:eastAsia="Microsoft YaHei UI" w:hAnsi="Times New Roman" w:cs="Times New Roman"/>
          <w:szCs w:val="21"/>
        </w:rPr>
        <w:t xml:space="preserve">the relationship between </w:t>
      </w:r>
      <w:r w:rsidRPr="002F5538">
        <w:rPr>
          <w:rFonts w:ascii="Times New Roman" w:eastAsia="Microsoft YaHei UI" w:hAnsi="Times New Roman" w:cs="Times New Roman"/>
          <w:szCs w:val="21"/>
        </w:rPr>
        <w:t>tumor cells and somatic cells.</w:t>
      </w:r>
      <w:r w:rsidR="003C677B" w:rsidRPr="002F5538">
        <w:rPr>
          <w:rStyle w:val="copied"/>
          <w:rFonts w:ascii="Times New Roman" w:eastAsia="Microsoft YaHei UI" w:hAnsi="Times New Roman" w:cs="Times New Roman"/>
          <w:szCs w:val="21"/>
          <w:bdr w:val="none" w:sz="0" w:space="0" w:color="auto" w:frame="1"/>
        </w:rPr>
        <w:t xml:space="preserve"> </w:t>
      </w:r>
      <w:r w:rsidR="00F22C40">
        <w:rPr>
          <w:rStyle w:val="copied"/>
          <w:rFonts w:ascii="Times New Roman" w:eastAsia="Microsoft YaHei UI" w:hAnsi="Times New Roman" w:cs="Times New Roman"/>
          <w:szCs w:val="21"/>
          <w:bdr w:val="none" w:sz="0" w:space="0" w:color="auto" w:frame="1"/>
        </w:rPr>
        <w:t>W</w:t>
      </w:r>
      <w:r w:rsidR="00B449B2" w:rsidRPr="002F5538">
        <w:rPr>
          <w:rStyle w:val="copied"/>
          <w:rFonts w:ascii="Times New Roman" w:eastAsia="Microsoft YaHei UI" w:hAnsi="Times New Roman" w:cs="Times New Roman"/>
          <w:szCs w:val="21"/>
          <w:bdr w:val="none" w:sz="0" w:space="0" w:color="auto" w:frame="1"/>
        </w:rPr>
        <w:t>e set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 xml:space="preserve"> x</m:t>
            </m:r>
          </m:e>
          <m:sub>
            <m:r>
              <w:rPr>
                <w:rFonts w:ascii="Cambria Math" w:eastAsia="Microsoft YaHei UI" w:hAnsi="Cambria Math" w:cs="Times New Roman"/>
                <w:szCs w:val="21"/>
              </w:rPr>
              <m:t>1</m:t>
            </m:r>
          </m:sub>
        </m:sSub>
      </m:oMath>
      <w:r w:rsidR="00B449B2" w:rsidRPr="002F5538">
        <w:rPr>
          <w:rStyle w:val="copied"/>
          <w:rFonts w:ascii="Times New Roman" w:eastAsia="Microsoft YaHei UI" w:hAnsi="Times New Roman" w:cs="Times New Roman"/>
          <w:szCs w:val="21"/>
          <w:bdr w:val="none" w:sz="0" w:space="0" w:color="auto" w:frame="1"/>
        </w:rPr>
        <w:t xml:space="preserve"> as the </w:t>
      </w:r>
      <w:r w:rsidR="00DF4B72">
        <w:rPr>
          <w:rStyle w:val="copied"/>
          <w:rFonts w:ascii="Times New Roman" w:eastAsia="Microsoft YaHei UI" w:hAnsi="Times New Roman" w:cs="Times New Roman"/>
          <w:szCs w:val="21"/>
          <w:bdr w:val="none" w:sz="0" w:space="0" w:color="auto" w:frame="1"/>
        </w:rPr>
        <w:t>population</w:t>
      </w:r>
      <w:r w:rsidR="00B449B2" w:rsidRPr="002F5538">
        <w:rPr>
          <w:rStyle w:val="copied"/>
          <w:rFonts w:ascii="Times New Roman" w:eastAsia="Microsoft YaHei UI" w:hAnsi="Times New Roman" w:cs="Times New Roman"/>
          <w:szCs w:val="21"/>
          <w:bdr w:val="none" w:sz="0" w:space="0" w:color="auto" w:frame="1"/>
        </w:rPr>
        <w:t xml:space="preserve"> of tumor cells</w:t>
      </w:r>
      <w:r w:rsidR="00F22C40">
        <w:rPr>
          <w:rStyle w:val="copied"/>
          <w:rFonts w:ascii="Times New Roman" w:eastAsia="Microsoft YaHei UI" w:hAnsi="Times New Roman" w:cs="Times New Roman"/>
          <w:szCs w:val="21"/>
          <w:bdr w:val="none" w:sz="0" w:space="0" w:color="auto" w:frame="1"/>
        </w:rPr>
        <w:t>,</w:t>
      </w:r>
      <w:r w:rsidR="00B449B2" w:rsidRPr="002F5538">
        <w:rPr>
          <w:rStyle w:val="copied"/>
          <w:rFonts w:ascii="Times New Roman" w:eastAsia="Microsoft YaHei UI" w:hAnsi="Times New Roman" w:cs="Times New Roman"/>
          <w:szCs w:val="21"/>
          <w:bdr w:val="none" w:sz="0" w:space="0" w:color="auto" w:frame="1"/>
        </w:rPr>
        <w:t xml:space="preserve">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3</m:t>
            </m:r>
          </m:sub>
        </m:sSub>
      </m:oMath>
      <w:r w:rsidR="00636292">
        <w:rPr>
          <w:rStyle w:val="copied"/>
          <w:rFonts w:ascii="Times New Roman" w:eastAsia="Microsoft YaHei UI" w:hAnsi="Times New Roman" w:cs="Times New Roman"/>
          <w:szCs w:val="21"/>
          <w:bdr w:val="none" w:sz="0" w:space="0" w:color="auto" w:frame="1"/>
        </w:rPr>
        <w:t xml:space="preserve"> as the </w:t>
      </w:r>
      <w:r w:rsidR="00DF4264">
        <w:rPr>
          <w:rStyle w:val="copied"/>
          <w:rFonts w:ascii="Times New Roman" w:eastAsia="Microsoft YaHei UI" w:hAnsi="Times New Roman" w:cs="Times New Roman"/>
          <w:szCs w:val="21"/>
          <w:bdr w:val="none" w:sz="0" w:space="0" w:color="auto" w:frame="1"/>
        </w:rPr>
        <w:t>population</w:t>
      </w:r>
      <w:r w:rsidR="00636292">
        <w:rPr>
          <w:rStyle w:val="copied"/>
          <w:rFonts w:ascii="Times New Roman" w:eastAsia="Microsoft YaHei UI" w:hAnsi="Times New Roman" w:cs="Times New Roman"/>
          <w:szCs w:val="21"/>
          <w:bdr w:val="none" w:sz="0" w:space="0" w:color="auto" w:frame="1"/>
        </w:rPr>
        <w:t xml:space="preserve"> of somatic cells. </w:t>
      </w:r>
      <w:r w:rsidR="00B449B2" w:rsidRPr="002F5538">
        <w:rPr>
          <w:rStyle w:val="copied"/>
          <w:rFonts w:ascii="Times New Roman" w:eastAsia="Microsoft YaHei UI" w:hAnsi="Times New Roman" w:cs="Times New Roman"/>
          <w:szCs w:val="21"/>
          <w:bdr w:val="none" w:sz="0" w:space="0" w:color="auto" w:frame="1"/>
        </w:rPr>
        <w:t>The rest of the pa</w:t>
      </w:r>
      <w:r w:rsidR="00F22C40">
        <w:rPr>
          <w:rStyle w:val="copied"/>
          <w:rFonts w:ascii="Times New Roman" w:eastAsia="Microsoft YaHei UI" w:hAnsi="Times New Roman" w:cs="Times New Roman"/>
          <w:szCs w:val="21"/>
          <w:bdr w:val="none" w:sz="0" w:space="0" w:color="auto" w:frame="1"/>
        </w:rPr>
        <w:t>rameters settings</w:t>
      </w:r>
      <w:r w:rsidR="00B449B2" w:rsidRPr="002F5538">
        <w:rPr>
          <w:rStyle w:val="copied"/>
          <w:rFonts w:ascii="Times New Roman" w:eastAsia="Microsoft YaHei UI" w:hAnsi="Times New Roman" w:cs="Times New Roman"/>
          <w:szCs w:val="21"/>
          <w:bdr w:val="none" w:sz="0" w:space="0" w:color="auto" w:frame="1"/>
        </w:rPr>
        <w:t>:</w:t>
      </w:r>
    </w:p>
    <w:p w:rsidR="00B449B2"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oMath>
      <w:r w:rsidR="00FA28A3">
        <w:rPr>
          <w:rFonts w:ascii="Times New Roman" w:eastAsia="Microsoft YaHei UI" w:hAnsi="Times New Roman" w:cs="Times New Roman"/>
          <w:szCs w:val="21"/>
        </w:rPr>
        <w:t>:</w:t>
      </w:r>
      <w:r w:rsidR="00F22C40">
        <w:rPr>
          <w:rFonts w:ascii="Times New Roman" w:eastAsia="Microsoft YaHei UI" w:hAnsi="Times New Roman" w:cs="Times New Roman"/>
          <w:szCs w:val="21"/>
        </w:rPr>
        <w:t xml:space="preserve"> </w:t>
      </w:r>
      <w:r w:rsidR="002B75AF">
        <w:rPr>
          <w:rFonts w:ascii="Times New Roman" w:eastAsia="Microsoft YaHei UI" w:hAnsi="Times New Roman" w:cs="Times New Roman"/>
          <w:szCs w:val="21"/>
        </w:rPr>
        <w:t>t</w:t>
      </w:r>
      <w:r w:rsidR="0040657F" w:rsidRPr="002F5538">
        <w:rPr>
          <w:rFonts w:ascii="Times New Roman" w:eastAsia="Microsoft YaHei UI" w:hAnsi="Times New Roman" w:cs="Times New Roman"/>
          <w:szCs w:val="21"/>
        </w:rPr>
        <w:t xml:space="preserve">he </w:t>
      </w:r>
      <w:r w:rsidR="00F22C40" w:rsidRPr="002F5538">
        <w:rPr>
          <w:rFonts w:ascii="Times New Roman" w:eastAsia="Microsoft YaHei UI" w:hAnsi="Times New Roman" w:cs="Times New Roman"/>
          <w:szCs w:val="21"/>
        </w:rPr>
        <w:t>environmental capacity</w:t>
      </w:r>
      <w:r w:rsidR="0040657F" w:rsidRPr="002F5538">
        <w:rPr>
          <w:rFonts w:ascii="Times New Roman" w:eastAsia="Microsoft YaHei UI" w:hAnsi="Times New Roman" w:cs="Times New Roman"/>
          <w:szCs w:val="21"/>
        </w:rPr>
        <w:t xml:space="preserve"> of tumor cells</w:t>
      </w:r>
      <w:r w:rsidR="00F22C40">
        <w:rPr>
          <w:rFonts w:ascii="Times New Roman" w:eastAsia="Microsoft YaHei UI" w:hAnsi="Times New Roman" w:cs="Times New Roman"/>
          <w:szCs w:val="21"/>
        </w:rPr>
        <w:t xml:space="preserve"> in the tissue</w:t>
      </w:r>
    </w:p>
    <w:p w:rsidR="00B449B2"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oMath>
      <w:r w:rsidR="00FA28A3">
        <w:rPr>
          <w:rFonts w:ascii="Times New Roman" w:eastAsia="Microsoft YaHei UI" w:hAnsi="Times New Roman" w:cs="Times New Roman"/>
          <w:szCs w:val="21"/>
        </w:rPr>
        <w:t>:</w:t>
      </w:r>
      <w:r w:rsidR="00F22C40">
        <w:rPr>
          <w:rFonts w:ascii="Times New Roman" w:eastAsia="Microsoft YaHei UI" w:hAnsi="Times New Roman" w:cs="Times New Roman"/>
          <w:szCs w:val="21"/>
        </w:rPr>
        <w:t xml:space="preserve"> </w:t>
      </w:r>
      <w:r w:rsidR="002B75AF">
        <w:rPr>
          <w:rFonts w:ascii="Times New Roman" w:eastAsia="Microsoft YaHei UI" w:hAnsi="Times New Roman" w:cs="Times New Roman"/>
          <w:szCs w:val="21"/>
        </w:rPr>
        <w:t>t</w:t>
      </w:r>
      <w:r w:rsidR="0040657F" w:rsidRPr="002F5538">
        <w:rPr>
          <w:rFonts w:ascii="Times New Roman" w:eastAsia="Microsoft YaHei UI" w:hAnsi="Times New Roman" w:cs="Times New Roman"/>
          <w:szCs w:val="21"/>
        </w:rPr>
        <w:t xml:space="preserve">he </w:t>
      </w:r>
      <w:r w:rsidR="00F22C40" w:rsidRPr="002F5538">
        <w:rPr>
          <w:rFonts w:ascii="Times New Roman" w:eastAsia="Microsoft YaHei UI" w:hAnsi="Times New Roman" w:cs="Times New Roman"/>
          <w:szCs w:val="21"/>
        </w:rPr>
        <w:t>environmental capacity</w:t>
      </w:r>
      <w:r w:rsidR="00F22C40" w:rsidRPr="007A38DA">
        <w:rPr>
          <w:rFonts w:ascii="Times New Roman" w:eastAsia="Microsoft YaHei UI" w:hAnsi="Times New Roman" w:cs="Times New Roman"/>
          <w:szCs w:val="21"/>
        </w:rPr>
        <w:t xml:space="preserve"> </w:t>
      </w:r>
      <w:r w:rsidR="00F22C40">
        <w:rPr>
          <w:rFonts w:ascii="Times New Roman" w:eastAsia="Microsoft YaHei UI" w:hAnsi="Times New Roman" w:cs="Times New Roman"/>
          <w:szCs w:val="21"/>
        </w:rPr>
        <w:t>of</w:t>
      </w:r>
      <w:r w:rsidR="0040657F" w:rsidRPr="002F5538">
        <w:rPr>
          <w:rFonts w:ascii="Times New Roman" w:eastAsia="Microsoft YaHei UI" w:hAnsi="Times New Roman" w:cs="Times New Roman"/>
          <w:szCs w:val="21"/>
        </w:rPr>
        <w:t xml:space="preserve"> </w:t>
      </w:r>
      <w:r w:rsidR="00A357B7">
        <w:rPr>
          <w:rFonts w:ascii="Times New Roman" w:eastAsia="Microsoft YaHei UI" w:hAnsi="Times New Roman" w:cs="Times New Roman"/>
          <w:szCs w:val="21"/>
        </w:rPr>
        <w:t>bifidobacteria</w:t>
      </w:r>
      <w:r w:rsidR="00F22C40">
        <w:rPr>
          <w:rFonts w:ascii="Times New Roman" w:eastAsia="Microsoft YaHei UI" w:hAnsi="Times New Roman" w:cs="Times New Roman"/>
          <w:szCs w:val="21"/>
        </w:rPr>
        <w:t xml:space="preserve"> in the tissue</w:t>
      </w:r>
    </w:p>
    <w:p w:rsidR="00B449B2"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3</m:t>
            </m:r>
          </m:sub>
        </m:sSub>
      </m:oMath>
      <w:r w:rsidR="00FA28A3">
        <w:rPr>
          <w:rFonts w:ascii="Times New Roman" w:eastAsia="Microsoft YaHei UI" w:hAnsi="Times New Roman" w:cs="Times New Roman"/>
          <w:szCs w:val="21"/>
        </w:rPr>
        <w:t>:</w:t>
      </w:r>
      <w:r w:rsidR="00F22C40">
        <w:rPr>
          <w:rFonts w:ascii="Times New Roman" w:eastAsia="Microsoft YaHei UI" w:hAnsi="Times New Roman" w:cs="Times New Roman"/>
          <w:szCs w:val="21"/>
        </w:rPr>
        <w:t xml:space="preserve"> </w:t>
      </w:r>
      <w:r w:rsidR="002B75AF">
        <w:rPr>
          <w:rFonts w:ascii="Times New Roman" w:eastAsia="Microsoft YaHei UI" w:hAnsi="Times New Roman" w:cs="Times New Roman"/>
          <w:szCs w:val="21"/>
        </w:rPr>
        <w:t>t</w:t>
      </w:r>
      <w:r w:rsidR="0040657F" w:rsidRPr="002F5538">
        <w:rPr>
          <w:rFonts w:ascii="Times New Roman" w:eastAsia="Microsoft YaHei UI" w:hAnsi="Times New Roman" w:cs="Times New Roman"/>
          <w:szCs w:val="21"/>
        </w:rPr>
        <w:t>he</w:t>
      </w:r>
      <w:r w:rsidR="00F22C40" w:rsidRPr="00F22C40">
        <w:rPr>
          <w:rFonts w:ascii="Times New Roman" w:eastAsia="Microsoft YaHei UI" w:hAnsi="Times New Roman" w:cs="Times New Roman"/>
          <w:szCs w:val="21"/>
        </w:rPr>
        <w:t xml:space="preserve"> </w:t>
      </w:r>
      <w:r w:rsidR="00F22C40" w:rsidRPr="002F5538">
        <w:rPr>
          <w:rFonts w:ascii="Times New Roman" w:eastAsia="Microsoft YaHei UI" w:hAnsi="Times New Roman" w:cs="Times New Roman"/>
          <w:szCs w:val="21"/>
        </w:rPr>
        <w:t>environmental capacity</w:t>
      </w:r>
      <w:r w:rsidR="00F22C40" w:rsidRPr="007A38DA">
        <w:rPr>
          <w:rFonts w:ascii="Times New Roman" w:eastAsia="Microsoft YaHei UI" w:hAnsi="Times New Roman" w:cs="Times New Roman"/>
          <w:szCs w:val="21"/>
        </w:rPr>
        <w:t xml:space="preserve"> </w:t>
      </w:r>
      <w:r w:rsidR="00F22C40">
        <w:rPr>
          <w:rFonts w:ascii="Times New Roman" w:eastAsia="Microsoft YaHei UI" w:hAnsi="Times New Roman" w:cs="Times New Roman"/>
          <w:szCs w:val="21"/>
        </w:rPr>
        <w:t>of</w:t>
      </w:r>
      <w:r w:rsidR="0040657F" w:rsidRPr="002F5538">
        <w:rPr>
          <w:rFonts w:ascii="Times New Roman" w:eastAsia="Microsoft YaHei UI" w:hAnsi="Times New Roman" w:cs="Times New Roman"/>
          <w:szCs w:val="21"/>
        </w:rPr>
        <w:t xml:space="preserve"> somatic cells</w:t>
      </w:r>
      <w:r w:rsidR="00F22C40">
        <w:rPr>
          <w:rFonts w:ascii="Times New Roman" w:eastAsia="Microsoft YaHei UI" w:hAnsi="Times New Roman" w:cs="Times New Roman"/>
          <w:szCs w:val="21"/>
        </w:rPr>
        <w:t xml:space="preserve"> in the tissue</w:t>
      </w:r>
    </w:p>
    <w:p w:rsidR="00B449B2"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1</m:t>
            </m:r>
          </m:sub>
        </m:sSub>
      </m:oMath>
      <w:r w:rsidR="00FA28A3">
        <w:rPr>
          <w:rFonts w:ascii="Times New Roman" w:eastAsia="Microsoft YaHei UI" w:hAnsi="Times New Roman" w:cs="Times New Roman"/>
          <w:szCs w:val="21"/>
        </w:rPr>
        <w:t>:</w:t>
      </w:r>
      <w:r w:rsidR="002B75AF">
        <w:rPr>
          <w:rFonts w:ascii="Times New Roman" w:eastAsia="Microsoft YaHei UI" w:hAnsi="Times New Roman" w:cs="Times New Roman"/>
          <w:szCs w:val="21"/>
        </w:rPr>
        <w:t xml:space="preserve"> t</w:t>
      </w:r>
      <w:r w:rsidR="0040657F" w:rsidRPr="002F5538">
        <w:rPr>
          <w:rFonts w:ascii="Times New Roman" w:eastAsia="Microsoft YaHei UI" w:hAnsi="Times New Roman" w:cs="Times New Roman"/>
          <w:szCs w:val="21"/>
        </w:rPr>
        <w:t xml:space="preserve">he </w:t>
      </w:r>
      <w:r w:rsidR="00F22C40">
        <w:rPr>
          <w:rFonts w:ascii="Times New Roman" w:eastAsia="Microsoft YaHei UI" w:hAnsi="Times New Roman" w:cs="Times New Roman" w:hint="eastAsia"/>
          <w:szCs w:val="21"/>
        </w:rPr>
        <w:t xml:space="preserve">coefficient </w:t>
      </w:r>
      <w:r w:rsidR="00F22C40" w:rsidRPr="005C68E5">
        <w:rPr>
          <w:rFonts w:ascii="Times New Roman" w:eastAsia="Microsoft YaHei UI" w:hAnsi="Times New Roman" w:cs="Times New Roman" w:hint="eastAsia"/>
          <w:szCs w:val="21"/>
        </w:rPr>
        <w:t>competition</w:t>
      </w:r>
      <w:r w:rsidR="00F22C40">
        <w:rPr>
          <w:rFonts w:ascii="Times New Roman" w:eastAsia="Microsoft YaHei UI" w:hAnsi="Times New Roman" w:cs="Times New Roman"/>
          <w:szCs w:val="21"/>
        </w:rPr>
        <w:t xml:space="preserve"> of </w:t>
      </w:r>
      <w:bookmarkStart w:id="8" w:name="OLE_LINK12"/>
      <w:bookmarkStart w:id="9" w:name="OLE_LINK13"/>
      <w:r w:rsidR="00C70434" w:rsidRPr="002F5538">
        <w:rPr>
          <w:rFonts w:ascii="Times New Roman" w:eastAsia="Microsoft YaHei UI" w:hAnsi="Times New Roman" w:cs="Times New Roman"/>
          <w:szCs w:val="21"/>
        </w:rPr>
        <w:t xml:space="preserve">somatic </w:t>
      </w:r>
      <w:bookmarkEnd w:id="8"/>
      <w:bookmarkEnd w:id="9"/>
      <w:r w:rsidR="00C70434" w:rsidRPr="002F5538">
        <w:rPr>
          <w:rFonts w:ascii="Times New Roman" w:eastAsia="Microsoft YaHei UI" w:hAnsi="Times New Roman" w:cs="Times New Roman"/>
          <w:szCs w:val="21"/>
        </w:rPr>
        <w:t>cells</w:t>
      </w:r>
      <w:r w:rsidR="00F22C40">
        <w:rPr>
          <w:rFonts w:ascii="Times New Roman" w:eastAsia="Microsoft YaHei UI" w:hAnsi="Times New Roman" w:cs="Times New Roman"/>
          <w:szCs w:val="21"/>
        </w:rPr>
        <w:t xml:space="preserve"> to</w:t>
      </w:r>
      <w:r w:rsidR="00C70434">
        <w:rPr>
          <w:rFonts w:ascii="Times New Roman" w:eastAsia="Microsoft YaHei UI" w:hAnsi="Times New Roman" w:cs="Times New Roman"/>
          <w:szCs w:val="21"/>
        </w:rPr>
        <w:t xml:space="preserve"> </w:t>
      </w:r>
      <w:r w:rsidR="00C70434" w:rsidRPr="002F5538">
        <w:rPr>
          <w:rFonts w:ascii="Times New Roman" w:eastAsia="Microsoft YaHei UI" w:hAnsi="Times New Roman" w:cs="Times New Roman"/>
          <w:szCs w:val="21"/>
        </w:rPr>
        <w:t>tumor cells</w:t>
      </w:r>
    </w:p>
    <w:p w:rsidR="00B449B2"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3</m:t>
            </m:r>
          </m:sub>
        </m:sSub>
      </m:oMath>
      <w:r w:rsidR="00FA28A3">
        <w:rPr>
          <w:rFonts w:ascii="Times New Roman" w:eastAsia="Microsoft YaHei UI" w:hAnsi="Times New Roman" w:cs="Times New Roman"/>
          <w:szCs w:val="21"/>
        </w:rPr>
        <w:t>:</w:t>
      </w:r>
      <w:r w:rsidR="002B75AF">
        <w:rPr>
          <w:rFonts w:ascii="Times New Roman" w:eastAsia="Microsoft YaHei UI" w:hAnsi="Times New Roman" w:cs="Times New Roman"/>
          <w:szCs w:val="21"/>
        </w:rPr>
        <w:t xml:space="preserve"> t</w:t>
      </w:r>
      <w:r w:rsidR="0040657F" w:rsidRPr="002F5538">
        <w:rPr>
          <w:rFonts w:ascii="Times New Roman" w:eastAsia="Microsoft YaHei UI" w:hAnsi="Times New Roman" w:cs="Times New Roman"/>
          <w:szCs w:val="21"/>
        </w:rPr>
        <w:t>he</w:t>
      </w:r>
      <w:r w:rsidR="00F22C40" w:rsidRPr="00F22C40">
        <w:rPr>
          <w:rFonts w:ascii="Times New Roman" w:eastAsia="Microsoft YaHei UI" w:hAnsi="Times New Roman" w:cs="Times New Roman" w:hint="eastAsia"/>
          <w:szCs w:val="21"/>
        </w:rPr>
        <w:t xml:space="preserve"> </w:t>
      </w:r>
      <w:r w:rsidR="00F22C40">
        <w:rPr>
          <w:rFonts w:ascii="Times New Roman" w:eastAsia="Microsoft YaHei UI" w:hAnsi="Times New Roman" w:cs="Times New Roman" w:hint="eastAsia"/>
          <w:szCs w:val="21"/>
        </w:rPr>
        <w:t xml:space="preserve">coefficient </w:t>
      </w:r>
      <w:r w:rsidR="00F22C40" w:rsidRPr="005C68E5">
        <w:rPr>
          <w:rFonts w:ascii="Times New Roman" w:eastAsia="Microsoft YaHei UI" w:hAnsi="Times New Roman" w:cs="Times New Roman" w:hint="eastAsia"/>
          <w:szCs w:val="21"/>
        </w:rPr>
        <w:t>competition</w:t>
      </w:r>
      <w:r w:rsidR="00C70434">
        <w:rPr>
          <w:rFonts w:ascii="Times New Roman" w:eastAsia="Microsoft YaHei UI" w:hAnsi="Times New Roman" w:cs="Times New Roman"/>
          <w:szCs w:val="21"/>
        </w:rPr>
        <w:t xml:space="preserve"> of </w:t>
      </w:r>
      <w:r w:rsidR="00C70434" w:rsidRPr="002F5538">
        <w:rPr>
          <w:rFonts w:ascii="Times New Roman" w:eastAsia="Microsoft YaHei UI" w:hAnsi="Times New Roman" w:cs="Times New Roman"/>
          <w:szCs w:val="21"/>
        </w:rPr>
        <w:t>tumor cells</w:t>
      </w:r>
      <w:r w:rsidR="00F22C40">
        <w:rPr>
          <w:rFonts w:ascii="Times New Roman" w:eastAsia="Microsoft YaHei UI" w:hAnsi="Times New Roman" w:cs="Times New Roman"/>
          <w:szCs w:val="21"/>
        </w:rPr>
        <w:t xml:space="preserve"> to</w:t>
      </w:r>
      <w:r w:rsidR="0040657F" w:rsidRPr="002F5538">
        <w:rPr>
          <w:rFonts w:ascii="Times New Roman" w:eastAsia="Microsoft YaHei UI" w:hAnsi="Times New Roman" w:cs="Times New Roman"/>
          <w:szCs w:val="21"/>
        </w:rPr>
        <w:t xml:space="preserve"> </w:t>
      </w:r>
      <w:r w:rsidR="00C70434" w:rsidRPr="002F5538">
        <w:rPr>
          <w:rFonts w:ascii="Times New Roman" w:eastAsia="Microsoft YaHei UI" w:hAnsi="Times New Roman" w:cs="Times New Roman"/>
          <w:szCs w:val="21"/>
        </w:rPr>
        <w:t xml:space="preserve">somatic </w:t>
      </w:r>
      <w:r w:rsidR="0040657F" w:rsidRPr="002F5538">
        <w:rPr>
          <w:rFonts w:ascii="Times New Roman" w:eastAsia="Microsoft YaHei UI" w:hAnsi="Times New Roman" w:cs="Times New Roman"/>
          <w:szCs w:val="21"/>
        </w:rPr>
        <w:t>cells</w:t>
      </w:r>
    </w:p>
    <w:p w:rsidR="002B75AF"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oMath>
      <w:r w:rsidR="002B75AF">
        <w:rPr>
          <w:rFonts w:ascii="Times New Roman" w:eastAsia="Microsoft YaHei UI" w:hAnsi="Times New Roman" w:cs="Times New Roman" w:hint="eastAsia"/>
          <w:szCs w:val="21"/>
        </w:rPr>
        <w:t xml:space="preserve">: </w:t>
      </w:r>
      <w:r w:rsidR="002B75AF">
        <w:rPr>
          <w:rFonts w:ascii="Times New Roman" w:eastAsia="Microsoft YaHei UI" w:hAnsi="Times New Roman" w:cs="Times New Roman"/>
          <w:szCs w:val="21"/>
        </w:rPr>
        <w:t>the natural growth rate of tumor cells</w:t>
      </w:r>
    </w:p>
    <w:p w:rsidR="002B75AF"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3</m:t>
            </m:r>
          </m:sub>
        </m:sSub>
      </m:oMath>
      <w:r w:rsidR="002B75AF">
        <w:rPr>
          <w:rFonts w:ascii="Times New Roman" w:eastAsia="Microsoft YaHei UI" w:hAnsi="Times New Roman" w:cs="Times New Roman" w:hint="eastAsia"/>
          <w:szCs w:val="21"/>
        </w:rPr>
        <w:t xml:space="preserve">: </w:t>
      </w:r>
      <w:r w:rsidR="002B75AF">
        <w:rPr>
          <w:rFonts w:ascii="Times New Roman" w:eastAsia="Microsoft YaHei UI" w:hAnsi="Times New Roman" w:cs="Times New Roman"/>
          <w:szCs w:val="21"/>
        </w:rPr>
        <w:t>the natural growth rate of somatic cells</w:t>
      </w:r>
    </w:p>
    <w:p w:rsidR="00B449B2" w:rsidRPr="002F5538" w:rsidRDefault="00662EDF" w:rsidP="00865344">
      <w:pPr>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r</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d>
                  <m:dPr>
                    <m:ctrlPr>
                      <w:rPr>
                        <w:rFonts w:ascii="Cambria Math" w:eastAsia="Microsoft YaHei UI" w:hAnsi="Cambria Math" w:cs="Times New Roman"/>
                        <w:i/>
                        <w:szCs w:val="21"/>
                      </w:rPr>
                    </m:ctrlPr>
                  </m:dPr>
                  <m:e>
                    <m:r>
                      <w:rPr>
                        <w:rFonts w:ascii="Cambria Math" w:eastAsia="Microsoft YaHei UI" w:hAnsi="Cambria Math" w:cs="Times New Roman"/>
                        <w:szCs w:val="21"/>
                      </w:rPr>
                      <m:t>1-</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3</m:t>
                            </m:r>
                          </m:sub>
                        </m:sSub>
                      </m:num>
                      <m:den>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den>
                    </m:f>
                  </m:e>
                </m:d>
              </m:e>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3</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w:rPr>
                        <w:rFonts w:ascii="Cambria Math" w:eastAsia="Microsoft YaHei UI" w:hAnsi="Cambria Math" w:cs="Times New Roman"/>
                        <w:szCs w:val="21"/>
                      </w:rPr>
                      <m:t>t</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r</m:t>
                    </m:r>
                  </m:e>
                  <m:sub>
                    <m:r>
                      <w:rPr>
                        <w:rFonts w:ascii="Cambria Math" w:eastAsia="Microsoft YaHei UI" w:hAnsi="Cambria Math" w:cs="Times New Roman"/>
                        <w:szCs w:val="21"/>
                      </w:rPr>
                      <m:t>3</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3</m:t>
                    </m:r>
                  </m:sub>
                </m:sSub>
                <m:d>
                  <m:dPr>
                    <m:ctrlPr>
                      <w:rPr>
                        <w:rFonts w:ascii="Cambria Math" w:eastAsia="Microsoft YaHei UI" w:hAnsi="Cambria Math" w:cs="Times New Roman"/>
                        <w:i/>
                        <w:szCs w:val="21"/>
                      </w:rPr>
                    </m:ctrlPr>
                  </m:dPr>
                  <m:e>
                    <m:r>
                      <w:rPr>
                        <w:rFonts w:ascii="Cambria Math" w:eastAsia="Microsoft YaHei UI" w:hAnsi="Cambria Math" w:cs="Times New Roman"/>
                        <w:szCs w:val="21"/>
                      </w:rPr>
                      <m:t>1-</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3</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3</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num>
                      <m:den>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3</m:t>
                            </m:r>
                          </m:sub>
                        </m:sSub>
                      </m:den>
                    </m:f>
                  </m:e>
                </m:d>
              </m:e>
            </m:eqArr>
          </m:e>
        </m:d>
      </m:oMath>
      <w:r w:rsidR="007A4B1F" w:rsidRPr="002F5538">
        <w:rPr>
          <w:rFonts w:ascii="宋体" w:eastAsia="宋体" w:hAnsi="宋体" w:cs="宋体" w:hint="eastAsia"/>
          <w:szCs w:val="21"/>
        </w:rPr>
        <w:t>⑤</w:t>
      </w:r>
    </w:p>
    <w:p w:rsidR="00E218D3" w:rsidRPr="00E218D3" w:rsidRDefault="00E218D3" w:rsidP="00E218D3">
      <w:pPr>
        <w:ind w:firstLine="420"/>
        <w:rPr>
          <w:rFonts w:ascii="Times New Roman" w:eastAsia="Microsoft YaHei UI" w:hAnsi="Times New Roman" w:cs="Times New Roman"/>
          <w:szCs w:val="21"/>
        </w:rPr>
      </w:pPr>
      <w:r w:rsidRPr="00E218D3">
        <w:rPr>
          <w:rFonts w:ascii="Times New Roman" w:eastAsia="Microsoft YaHei UI" w:hAnsi="Times New Roman" w:cs="Times New Roman"/>
          <w:szCs w:val="21"/>
        </w:rPr>
        <w:t xml:space="preserve">When ecological system is healthy, the immune system can limit environmental capacity of </w:t>
      </w:r>
      <w:r w:rsidR="00636292">
        <w:rPr>
          <w:rFonts w:ascii="Times New Roman" w:eastAsia="Microsoft YaHei UI" w:hAnsi="Times New Roman" w:cs="Times New Roman"/>
          <w:szCs w:val="21"/>
        </w:rPr>
        <w:t>tumor cell in a low scope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00636292">
        <w:rPr>
          <w:rFonts w:ascii="Times New Roman" w:eastAsia="Microsoft YaHei UI" w:hAnsi="Times New Roman" w:cs="Times New Roman" w:hint="eastAsia"/>
          <w:szCs w:val="21"/>
        </w:rPr>
        <w:t>is very low</w:t>
      </w:r>
      <w:r w:rsidR="00636292">
        <w:rPr>
          <w:rFonts w:ascii="Times New Roman" w:eastAsia="Microsoft YaHei UI" w:hAnsi="Times New Roman" w:cs="Times New Roman"/>
          <w:szCs w:val="21"/>
        </w:rPr>
        <w:t>). M</w:t>
      </w:r>
      <w:r w:rsidRPr="00E218D3">
        <w:rPr>
          <w:rFonts w:ascii="Times New Roman" w:eastAsia="Microsoft YaHei UI" w:hAnsi="Times New Roman" w:cs="Times New Roman"/>
          <w:szCs w:val="21"/>
        </w:rPr>
        <w:t>eeting the conditions</w:t>
      </w:r>
      <m:oMath>
        <m:r>
          <m:rPr>
            <m:sty m:val="p"/>
          </m:rPr>
          <w:rPr>
            <w:rFonts w:ascii="Cambria Math" w:eastAsia="Microsoft YaHei UI" w:hAnsi="Cambria Math" w:cs="Times New Roman"/>
            <w:szCs w:val="21"/>
          </w:rPr>
          <m:t xml:space="preserve"> </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3</m:t>
            </m:r>
          </m:sub>
        </m:sSub>
      </m:oMath>
      <w:r w:rsidRPr="00E218D3">
        <w:rPr>
          <w:rFonts w:ascii="Times New Roman" w:eastAsia="Microsoft YaHei UI" w:hAnsi="Times New Roman" w:cs="Times New Roman"/>
          <w:szCs w:val="21"/>
        </w:rPr>
        <w:t>&gt;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 xml:space="preserve">1 </m:t>
            </m:r>
          </m:sub>
        </m:sSub>
      </m:oMath>
      <w:r w:rsidRPr="00E218D3">
        <w:rPr>
          <w:rFonts w:ascii="Times New Roman" w:eastAsia="Microsoft YaHei UI" w:hAnsi="Times New Roman" w:cs="Times New Roman"/>
          <w:szCs w:val="21"/>
        </w:rPr>
        <w:t>and</w:t>
      </w:r>
      <m:oMath>
        <m:r>
          <m:rPr>
            <m:sty m:val="p"/>
          </m:rPr>
          <w:rPr>
            <w:rFonts w:ascii="Cambria Math" w:eastAsia="Microsoft YaHei UI" w:hAnsi="Cambria Math" w:cs="Times New Roman"/>
            <w:szCs w:val="21"/>
          </w:rPr>
          <m:t xml:space="preserve"> </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m:t>
            </m:r>
          </m:e>
          <m:sub>
            <m:r>
              <w:rPr>
                <w:rFonts w:ascii="Cambria Math" w:eastAsia="Microsoft YaHei UI" w:hAnsi="Cambria Math" w:cs="Times New Roman"/>
                <w:szCs w:val="21"/>
              </w:rPr>
              <m:t>3</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1</m:t>
            </m:r>
          </m:sub>
        </m:sSub>
      </m:oMath>
      <w:r w:rsidRPr="00E218D3">
        <w:rPr>
          <w:rFonts w:ascii="Times New Roman" w:eastAsia="Microsoft YaHei UI" w:hAnsi="Times New Roman" w:cs="Times New Roman"/>
          <w:szCs w:val="21"/>
        </w:rPr>
        <w:t>&lt;</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N</m:t>
            </m:r>
          </m:e>
          <m:sub>
            <m:r>
              <w:rPr>
                <w:rFonts w:ascii="Cambria Math" w:eastAsia="Microsoft YaHei UI" w:hAnsi="Cambria Math" w:cs="Times New Roman"/>
                <w:szCs w:val="21"/>
              </w:rPr>
              <m:t>3</m:t>
            </m:r>
          </m:sub>
        </m:sSub>
      </m:oMath>
      <w:r w:rsidRPr="00E218D3">
        <w:rPr>
          <w:rFonts w:ascii="Times New Roman" w:eastAsia="Microsoft YaHei UI" w:hAnsi="Times New Roman" w:cs="Times New Roman"/>
          <w:szCs w:val="21"/>
        </w:rPr>
        <w:t xml:space="preserve"> (</w:t>
      </w:r>
      <w:bookmarkStart w:id="10" w:name="OLE_LINK14"/>
      <w:bookmarkStart w:id="11" w:name="OLE_LINK15"/>
      <w:r w:rsidRPr="00E218D3">
        <w:rPr>
          <w:rFonts w:ascii="Times New Roman" w:eastAsia="Microsoft YaHei UI" w:hAnsi="Times New Roman" w:cs="Times New Roman"/>
          <w:szCs w:val="21"/>
        </w:rPr>
        <w:t>condition 3</w:t>
      </w:r>
      <w:r w:rsidR="00636292">
        <w:rPr>
          <w:rFonts w:ascii="Times New Roman" w:eastAsia="Microsoft YaHei UI" w:hAnsi="Times New Roman" w:cs="Times New Roman"/>
          <w:szCs w:val="21"/>
        </w:rPr>
        <w:t xml:space="preserve"> in Lotka-Volterra M</w:t>
      </w:r>
      <w:r w:rsidR="00636292" w:rsidRPr="00636292">
        <w:rPr>
          <w:rFonts w:ascii="Times New Roman" w:eastAsia="Microsoft YaHei UI" w:hAnsi="Times New Roman" w:cs="Times New Roman"/>
          <w:szCs w:val="21"/>
        </w:rPr>
        <w:t>odel</w:t>
      </w:r>
      <w:bookmarkEnd w:id="10"/>
      <w:bookmarkEnd w:id="11"/>
      <w:r w:rsidRPr="00E218D3">
        <w:rPr>
          <w:rFonts w:ascii="Times New Roman" w:eastAsia="Microsoft YaHei UI" w:hAnsi="Times New Roman" w:cs="Times New Roman"/>
          <w:szCs w:val="21"/>
        </w:rPr>
        <w:t xml:space="preserve">), the somatic cells have a huge survival advantage </w:t>
      </w:r>
      <w:r w:rsidR="00636292">
        <w:rPr>
          <w:rFonts w:ascii="Times New Roman" w:eastAsia="Microsoft YaHei UI" w:hAnsi="Times New Roman" w:cs="Times New Roman"/>
          <w:szCs w:val="21"/>
        </w:rPr>
        <w:t>than tumor cell. As time increases</w:t>
      </w:r>
      <w:r w:rsidRPr="00E218D3">
        <w:rPr>
          <w:rFonts w:ascii="Times New Roman" w:eastAsia="Microsoft YaHei UI" w:hAnsi="Times New Roman" w:cs="Times New Roman"/>
          <w:szCs w:val="21"/>
        </w:rPr>
        <w:t xml:space="preserve">, the tumor will be </w:t>
      </w:r>
      <w:r w:rsidR="00AB37B0" w:rsidRPr="00AB37B0">
        <w:rPr>
          <w:rFonts w:ascii="Times New Roman" w:eastAsia="Microsoft YaHei UI" w:hAnsi="Times New Roman" w:cs="Times New Roman"/>
          <w:szCs w:val="21"/>
        </w:rPr>
        <w:t>eliminate</w:t>
      </w:r>
      <w:r w:rsidR="00AB37B0">
        <w:rPr>
          <w:rFonts w:ascii="Times New Roman" w:eastAsia="Microsoft YaHei UI" w:hAnsi="Times New Roman" w:cs="Times New Roman"/>
          <w:szCs w:val="21"/>
        </w:rPr>
        <w:t>d</w:t>
      </w:r>
      <w:r w:rsidRPr="00E218D3">
        <w:rPr>
          <w:rFonts w:ascii="Times New Roman" w:eastAsia="Microsoft YaHei UI" w:hAnsi="Times New Roman" w:cs="Times New Roman"/>
          <w:szCs w:val="21"/>
        </w:rPr>
        <w:t>. But when</w:t>
      </w:r>
      <w:r w:rsidR="00636292">
        <w:rPr>
          <w:rFonts w:ascii="Times New Roman" w:eastAsia="Microsoft YaHei UI" w:hAnsi="Times New Roman" w:cs="Times New Roman"/>
          <w:szCs w:val="21"/>
        </w:rPr>
        <w:t xml:space="preserve"> the body ecosystem is defected and</w:t>
      </w:r>
      <w:r w:rsidRPr="00E218D3">
        <w:rPr>
          <w:rFonts w:ascii="Times New Roman" w:eastAsia="Microsoft YaHei UI" w:hAnsi="Times New Roman" w:cs="Times New Roman"/>
          <w:szCs w:val="21"/>
        </w:rPr>
        <w:t xml:space="preserve"> </w:t>
      </w:r>
      <w:r w:rsidR="00636292">
        <w:rPr>
          <w:rFonts w:ascii="Times New Roman" w:eastAsia="Microsoft YaHei UI" w:hAnsi="Times New Roman" w:cs="Times New Roman"/>
          <w:szCs w:val="21"/>
        </w:rPr>
        <w:t>the body's immune system is weak</w:t>
      </w:r>
      <w:r w:rsidRPr="00E218D3">
        <w:rPr>
          <w:rFonts w:ascii="Times New Roman" w:eastAsia="Microsoft YaHei UI" w:hAnsi="Times New Roman" w:cs="Times New Roman"/>
          <w:szCs w:val="21"/>
        </w:rPr>
        <w:t>, the tumor cells’ allowing maximum survival number wi</w:t>
      </w:r>
      <w:r w:rsidR="00636292">
        <w:rPr>
          <w:rFonts w:ascii="Times New Roman" w:eastAsia="Microsoft YaHei UI" w:hAnsi="Times New Roman" w:cs="Times New Roman"/>
          <w:szCs w:val="21"/>
        </w:rPr>
        <w:t>ll greatly increase and then</w:t>
      </w:r>
      <w:r w:rsidRPr="00E218D3">
        <w:rPr>
          <w:rFonts w:ascii="Times New Roman" w:eastAsia="Microsoft YaHei UI" w:hAnsi="Times New Roman" w:cs="Times New Roman"/>
          <w:szCs w:val="21"/>
        </w:rPr>
        <w:t xml:space="preserve"> somatic cells will be eliminated</w:t>
      </w:r>
      <w:r w:rsidR="00AB37B0">
        <w:rPr>
          <w:rFonts w:ascii="Times New Roman" w:eastAsia="Microsoft YaHei UI" w:hAnsi="Times New Roman" w:cs="Times New Roman"/>
          <w:szCs w:val="21"/>
        </w:rPr>
        <w:t xml:space="preserve"> (</w:t>
      </w:r>
      <w:bookmarkStart w:id="12" w:name="OLE_LINK16"/>
      <w:bookmarkStart w:id="13" w:name="OLE_LINK17"/>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m:t>
            </m:r>
          </m:sub>
        </m:sSub>
      </m:oMath>
      <w:r w:rsidR="00AB37B0" w:rsidRPr="00AB37B0">
        <w:rPr>
          <w:rFonts w:ascii="Times New Roman" w:hAnsi="Times New Roman" w:cs="Times New Roman"/>
        </w:rPr>
        <w:t>&lt;</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oMath>
      <w:r w:rsidR="00AB37B0" w:rsidRPr="00AB37B0">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oMath>
      <w:r w:rsidR="00AB37B0" w:rsidRPr="00AB37B0">
        <w:rPr>
          <w:rFonts w:ascii="Times New Roman" w:hAnsi="Times New Roman" w:cs="Times New Roman"/>
        </w:rPr>
        <w:t>&gt;</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m:t>
            </m:r>
          </m:sub>
        </m:sSub>
      </m:oMath>
      <w:r w:rsidR="00AB37B0" w:rsidRPr="00AB37B0">
        <w:rPr>
          <w:rFonts w:ascii="Times New Roman" w:hAnsi="Times New Roman" w:cs="Times New Roman"/>
        </w:rPr>
        <w:t xml:space="preserve"> </w:t>
      </w:r>
      <w:bookmarkEnd w:id="12"/>
      <w:bookmarkEnd w:id="13"/>
      <w:r w:rsidR="00AB37B0">
        <w:rPr>
          <w:rFonts w:ascii="Times New Roman" w:eastAsia="Microsoft YaHei UI" w:hAnsi="Times New Roman" w:cs="Times New Roman"/>
          <w:szCs w:val="21"/>
        </w:rPr>
        <w:t>condition 2 in Lotka-Volterra M</w:t>
      </w:r>
      <w:r w:rsidR="00AB37B0" w:rsidRPr="00636292">
        <w:rPr>
          <w:rFonts w:ascii="Times New Roman" w:eastAsia="Microsoft YaHei UI" w:hAnsi="Times New Roman" w:cs="Times New Roman"/>
          <w:szCs w:val="21"/>
        </w:rPr>
        <w:t>odel</w:t>
      </w:r>
      <w:r w:rsidR="00AB37B0">
        <w:rPr>
          <w:rFonts w:ascii="Times New Roman" w:eastAsia="Microsoft YaHei UI" w:hAnsi="Times New Roman" w:cs="Times New Roman"/>
          <w:szCs w:val="21"/>
        </w:rPr>
        <w:t>)</w:t>
      </w:r>
      <w:r w:rsidRPr="00E218D3">
        <w:rPr>
          <w:rFonts w:ascii="Times New Roman" w:eastAsia="Microsoft YaHei UI" w:hAnsi="Times New Roman" w:cs="Times New Roman"/>
          <w:szCs w:val="21"/>
        </w:rPr>
        <w:t>.</w:t>
      </w:r>
      <w:r w:rsidR="006E0EB0">
        <w:rPr>
          <w:rFonts w:ascii="Times New Roman" w:eastAsia="Microsoft YaHei UI" w:hAnsi="Times New Roman" w:cs="Times New Roman"/>
          <w:szCs w:val="21"/>
        </w:rPr>
        <w:t xml:space="preserve"> Then, the solid tumor will grow in the tissue ecosystem.</w:t>
      </w:r>
    </w:p>
    <w:p w:rsidR="000645EA" w:rsidRDefault="00B72DC8" w:rsidP="00636292">
      <w:pPr>
        <w:jc w:val="center"/>
        <w:rPr>
          <w:rFonts w:ascii="Times New Roman" w:eastAsia="Microsoft YaHei UI" w:hAnsi="Times New Roman" w:cs="Times New Roman"/>
          <w:szCs w:val="21"/>
        </w:rPr>
      </w:pPr>
      <w:r>
        <w:rPr>
          <w:noProof/>
        </w:rPr>
        <w:drawing>
          <wp:anchor distT="0" distB="0" distL="114300" distR="114300" simplePos="0" relativeHeight="251658240" behindDoc="0" locked="0" layoutInCell="1" allowOverlap="1">
            <wp:simplePos x="0" y="0"/>
            <wp:positionH relativeFrom="column">
              <wp:posOffset>46990</wp:posOffset>
            </wp:positionH>
            <wp:positionV relativeFrom="paragraph">
              <wp:posOffset>83820</wp:posOffset>
            </wp:positionV>
            <wp:extent cx="2611755" cy="2113280"/>
            <wp:effectExtent l="0" t="0" r="0" b="127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11755" cy="2113280"/>
                    </a:xfrm>
                    <a:prstGeom prst="rect">
                      <a:avLst/>
                    </a:prstGeom>
                  </pic:spPr>
                </pic:pic>
              </a:graphicData>
            </a:graphic>
            <wp14:sizeRelH relativeFrom="margin">
              <wp14:pctWidth>0</wp14:pctWidth>
            </wp14:sizeRelH>
            <wp14:sizeRelV relativeFrom="margin">
              <wp14:pctHeight>0</wp14:pctHeight>
            </wp14:sizeRelV>
          </wp:anchor>
        </w:drawing>
      </w:r>
    </w:p>
    <w:p w:rsidR="00636292" w:rsidRDefault="00636292" w:rsidP="00A357B7">
      <w:pPr>
        <w:rPr>
          <w:rFonts w:ascii="Times New Roman" w:eastAsia="Microsoft YaHei UI" w:hAnsi="Times New Roman" w:cs="Times New Roman"/>
          <w:sz w:val="15"/>
          <w:szCs w:val="15"/>
        </w:rPr>
      </w:pPr>
      <w:r w:rsidRPr="00AB37B0">
        <w:rPr>
          <w:rFonts w:ascii="Times New Roman" w:eastAsia="Microsoft YaHei UI" w:hAnsi="Times New Roman" w:cs="Times New Roman"/>
          <w:sz w:val="15"/>
          <w:szCs w:val="15"/>
        </w:rPr>
        <w:t>Figure4</w:t>
      </w:r>
      <w:r w:rsidR="00AB37B0" w:rsidRPr="00AB37B0">
        <w:rPr>
          <w:rFonts w:ascii="Times New Roman" w:eastAsia="Microsoft YaHei UI" w:hAnsi="Times New Roman" w:cs="Times New Roman"/>
          <w:sz w:val="15"/>
          <w:szCs w:val="15"/>
        </w:rPr>
        <w:t xml:space="preserve">: </w:t>
      </w:r>
      <w:bookmarkStart w:id="14" w:name="OLE_LINK29"/>
      <w:bookmarkStart w:id="15" w:name="OLE_LINK30"/>
      <w:r w:rsidR="00AB37B0" w:rsidRPr="00AB37B0">
        <w:rPr>
          <w:rFonts w:ascii="Times New Roman" w:eastAsia="Microsoft YaHei UI" w:hAnsi="Times New Roman" w:cs="Times New Roman"/>
          <w:sz w:val="15"/>
          <w:szCs w:val="15"/>
        </w:rPr>
        <w:t>T</w:t>
      </w:r>
      <w:r w:rsidRPr="00AB37B0">
        <w:rPr>
          <w:rFonts w:ascii="Times New Roman" w:eastAsia="Microsoft YaHei UI" w:hAnsi="Times New Roman" w:cs="Times New Roman"/>
          <w:sz w:val="15"/>
          <w:szCs w:val="15"/>
        </w:rPr>
        <w:t>he population change when the body's immune system is weak</w:t>
      </w:r>
      <w:r w:rsidR="00AB37B0" w:rsidRPr="00AB37B0">
        <w:rPr>
          <w:rFonts w:ascii="Times New Roman" w:eastAsia="Microsoft YaHei UI" w:hAnsi="Times New Roman" w:cs="Times New Roman"/>
          <w:sz w:val="15"/>
          <w:szCs w:val="15"/>
        </w:rPr>
        <w:t>.</w:t>
      </w:r>
      <w:bookmarkEnd w:id="14"/>
      <w:bookmarkEnd w:id="15"/>
      <w:r w:rsidR="00AB37B0" w:rsidRPr="00AB37B0">
        <w:rPr>
          <w:rFonts w:ascii="Times New Roman" w:eastAsia="Microsoft YaHei UI" w:hAnsi="Times New Roman" w:cs="Times New Roman"/>
          <w:sz w:val="15"/>
          <w:szCs w:val="15"/>
        </w:rPr>
        <w:t xml:space="preserve"> </w:t>
      </w:r>
      <m:oMath>
        <m:sSub>
          <m:sSubPr>
            <m:ctrlPr>
              <w:rPr>
                <w:rFonts w:ascii="Cambria Math" w:hAnsi="Cambria Math" w:cs="Times New Roman"/>
                <w:i/>
                <w:sz w:val="15"/>
                <w:szCs w:val="15"/>
              </w:rPr>
            </m:ctrlPr>
          </m:sSubPr>
          <m:e>
            <m:r>
              <w:rPr>
                <w:rFonts w:ascii="Cambria Math" w:hAnsi="Cambria Math" w:cs="Times New Roman"/>
                <w:sz w:val="15"/>
                <w:szCs w:val="15"/>
              </w:rPr>
              <m:t>m</m:t>
            </m:r>
          </m:e>
          <m:sub>
            <m:r>
              <w:rPr>
                <w:rFonts w:ascii="Cambria Math" w:hAnsi="Cambria Math" w:cs="Times New Roman"/>
                <w:sz w:val="15"/>
                <w:szCs w:val="15"/>
              </w:rPr>
              <m:t>1</m:t>
            </m:r>
          </m:sub>
        </m:sSub>
        <m:sSub>
          <m:sSubPr>
            <m:ctrlPr>
              <w:rPr>
                <w:rFonts w:ascii="Cambria Math" w:hAnsi="Cambria Math" w:cs="Times New Roman"/>
                <w:i/>
                <w:sz w:val="15"/>
                <w:szCs w:val="15"/>
              </w:rPr>
            </m:ctrlPr>
          </m:sSubPr>
          <m:e>
            <m:r>
              <w:rPr>
                <w:rFonts w:ascii="Cambria Math" w:hAnsi="Cambria Math" w:cs="Times New Roman"/>
                <w:sz w:val="15"/>
                <w:szCs w:val="15"/>
              </w:rPr>
              <m:t>N</m:t>
            </m:r>
          </m:e>
          <m:sub>
            <m:r>
              <w:rPr>
                <w:rFonts w:ascii="Cambria Math" w:hAnsi="Cambria Math" w:cs="Times New Roman"/>
                <w:sz w:val="15"/>
                <w:szCs w:val="15"/>
              </w:rPr>
              <m:t>3</m:t>
            </m:r>
          </m:sub>
        </m:sSub>
      </m:oMath>
      <w:r w:rsidR="00AB37B0" w:rsidRPr="00AB37B0">
        <w:rPr>
          <w:rFonts w:ascii="Times New Roman" w:hAnsi="Times New Roman" w:cs="Times New Roman"/>
          <w:sz w:val="15"/>
          <w:szCs w:val="15"/>
        </w:rPr>
        <w:t>&lt;</w:t>
      </w:r>
      <m:oMath>
        <m:sSub>
          <m:sSubPr>
            <m:ctrlPr>
              <w:rPr>
                <w:rFonts w:ascii="Cambria Math" w:hAnsi="Cambria Math" w:cs="Times New Roman"/>
                <w:i/>
                <w:sz w:val="15"/>
                <w:szCs w:val="15"/>
              </w:rPr>
            </m:ctrlPr>
          </m:sSubPr>
          <m:e>
            <m:r>
              <w:rPr>
                <w:rFonts w:ascii="Cambria Math" w:hAnsi="Cambria Math" w:cs="Times New Roman"/>
                <w:sz w:val="15"/>
                <w:szCs w:val="15"/>
              </w:rPr>
              <m:t>N</m:t>
            </m:r>
          </m:e>
          <m:sub>
            <m:r>
              <w:rPr>
                <w:rFonts w:ascii="Cambria Math" w:hAnsi="Cambria Math" w:cs="Times New Roman"/>
                <w:sz w:val="15"/>
                <w:szCs w:val="15"/>
              </w:rPr>
              <m:t>1</m:t>
            </m:r>
          </m:sub>
        </m:sSub>
      </m:oMath>
      <w:r w:rsidR="00AB37B0" w:rsidRPr="00AB37B0">
        <w:rPr>
          <w:rFonts w:ascii="Times New Roman" w:hAnsi="Times New Roman" w:cs="Times New Roman"/>
          <w:sz w:val="15"/>
          <w:szCs w:val="15"/>
        </w:rPr>
        <w:t xml:space="preserve"> and </w:t>
      </w:r>
      <m:oMath>
        <m:sSub>
          <m:sSubPr>
            <m:ctrlPr>
              <w:rPr>
                <w:rFonts w:ascii="Cambria Math" w:hAnsi="Cambria Math" w:cs="Times New Roman"/>
                <w:i/>
                <w:sz w:val="15"/>
                <w:szCs w:val="15"/>
              </w:rPr>
            </m:ctrlPr>
          </m:sSubPr>
          <m:e>
            <m:r>
              <w:rPr>
                <w:rFonts w:ascii="Cambria Math" w:hAnsi="Cambria Math" w:cs="Times New Roman"/>
                <w:sz w:val="15"/>
                <w:szCs w:val="15"/>
              </w:rPr>
              <m:t>m</m:t>
            </m:r>
          </m:e>
          <m:sub>
            <m:r>
              <w:rPr>
                <w:rFonts w:ascii="Cambria Math" w:hAnsi="Cambria Math" w:cs="Times New Roman"/>
                <w:sz w:val="15"/>
                <w:szCs w:val="15"/>
              </w:rPr>
              <m:t>3</m:t>
            </m:r>
          </m:sub>
        </m:sSub>
        <m:sSub>
          <m:sSubPr>
            <m:ctrlPr>
              <w:rPr>
                <w:rFonts w:ascii="Cambria Math" w:hAnsi="Cambria Math" w:cs="Times New Roman"/>
                <w:i/>
                <w:sz w:val="15"/>
                <w:szCs w:val="15"/>
              </w:rPr>
            </m:ctrlPr>
          </m:sSubPr>
          <m:e>
            <m:r>
              <w:rPr>
                <w:rFonts w:ascii="Cambria Math" w:hAnsi="Cambria Math" w:cs="Times New Roman"/>
                <w:sz w:val="15"/>
                <w:szCs w:val="15"/>
              </w:rPr>
              <m:t>N</m:t>
            </m:r>
          </m:e>
          <m:sub>
            <m:r>
              <w:rPr>
                <w:rFonts w:ascii="Cambria Math" w:hAnsi="Cambria Math" w:cs="Times New Roman"/>
                <w:sz w:val="15"/>
                <w:szCs w:val="15"/>
              </w:rPr>
              <m:t>1</m:t>
            </m:r>
          </m:sub>
        </m:sSub>
      </m:oMath>
      <w:r w:rsidR="00AB37B0" w:rsidRPr="00AB37B0">
        <w:rPr>
          <w:rFonts w:ascii="Times New Roman" w:hAnsi="Times New Roman" w:cs="Times New Roman"/>
          <w:sz w:val="15"/>
          <w:szCs w:val="15"/>
        </w:rPr>
        <w:t>&gt;</w:t>
      </w:r>
      <m:oMath>
        <m:sSub>
          <m:sSubPr>
            <m:ctrlPr>
              <w:rPr>
                <w:rFonts w:ascii="Cambria Math" w:hAnsi="Cambria Math" w:cs="Times New Roman"/>
                <w:i/>
                <w:sz w:val="15"/>
                <w:szCs w:val="15"/>
              </w:rPr>
            </m:ctrlPr>
          </m:sSubPr>
          <m:e>
            <m:r>
              <w:rPr>
                <w:rFonts w:ascii="Cambria Math" w:hAnsi="Cambria Math" w:cs="Times New Roman"/>
                <w:sz w:val="15"/>
                <w:szCs w:val="15"/>
              </w:rPr>
              <m:t>N</m:t>
            </m:r>
          </m:e>
          <m:sub>
            <m:r>
              <w:rPr>
                <w:rFonts w:ascii="Cambria Math" w:hAnsi="Cambria Math" w:cs="Times New Roman"/>
                <w:sz w:val="15"/>
                <w:szCs w:val="15"/>
              </w:rPr>
              <m:t>3</m:t>
            </m:r>
          </m:sub>
        </m:sSub>
      </m:oMath>
      <w:r w:rsidR="00AB37B0" w:rsidRPr="00AB37B0">
        <w:rPr>
          <w:rFonts w:ascii="Times New Roman" w:hAnsi="Times New Roman" w:cs="Times New Roman"/>
          <w:sz w:val="15"/>
          <w:szCs w:val="15"/>
        </w:rPr>
        <w:t xml:space="preserve">. </w:t>
      </w:r>
      <w:r w:rsidR="00AB37B0" w:rsidRPr="00AB37B0">
        <w:rPr>
          <w:rFonts w:ascii="Times New Roman" w:eastAsia="Microsoft YaHei UI" w:hAnsi="Times New Roman" w:cs="Times New Roman"/>
          <w:sz w:val="15"/>
          <w:szCs w:val="15"/>
        </w:rPr>
        <w:t xml:space="preserve">Solid tumor cells gradually increase to the environmental capacity </w:t>
      </w:r>
      <m:oMath>
        <m:sSub>
          <m:sSubPr>
            <m:ctrlPr>
              <w:rPr>
                <w:rFonts w:ascii="Cambria Math" w:eastAsia="Microsoft YaHei UI" w:hAnsi="Cambria Math" w:cs="Times New Roman"/>
                <w:i/>
                <w:sz w:val="15"/>
                <w:szCs w:val="15"/>
              </w:rPr>
            </m:ctrlPr>
          </m:sSubPr>
          <m:e>
            <m:r>
              <w:rPr>
                <w:rFonts w:ascii="Cambria Math" w:eastAsia="Microsoft YaHei UI" w:hAnsi="Cambria Math" w:cs="Times New Roman"/>
                <w:sz w:val="15"/>
                <w:szCs w:val="15"/>
              </w:rPr>
              <m:t>N</m:t>
            </m:r>
          </m:e>
          <m:sub>
            <m:r>
              <w:rPr>
                <w:rFonts w:ascii="Cambria Math" w:eastAsia="Microsoft YaHei UI" w:hAnsi="Cambria Math" w:cs="Times New Roman"/>
                <w:sz w:val="15"/>
                <w:szCs w:val="15"/>
              </w:rPr>
              <m:t>1</m:t>
            </m:r>
          </m:sub>
        </m:sSub>
      </m:oMath>
      <w:r w:rsidR="00AB37B0" w:rsidRPr="00AB37B0">
        <w:rPr>
          <w:rFonts w:ascii="Times New Roman" w:eastAsia="Microsoft YaHei UI" w:hAnsi="Times New Roman" w:cs="Times New Roman"/>
          <w:sz w:val="15"/>
          <w:szCs w:val="15"/>
        </w:rPr>
        <w:t>, and somatic cells’ population gradually declines to zero.</w:t>
      </w:r>
      <w:r w:rsidR="006E0EB0">
        <w:rPr>
          <w:rFonts w:ascii="Times New Roman" w:eastAsia="Microsoft YaHei UI" w:hAnsi="Times New Roman" w:cs="Times New Roman"/>
          <w:sz w:val="15"/>
          <w:szCs w:val="15"/>
        </w:rPr>
        <w:t xml:space="preserve"> This model is based on the </w:t>
      </w:r>
      <w:r w:rsidR="006E0EB0" w:rsidRPr="006E0EB0">
        <w:rPr>
          <w:rFonts w:ascii="Times New Roman" w:eastAsia="Microsoft YaHei UI" w:hAnsi="Times New Roman" w:cs="Times New Roman"/>
          <w:sz w:val="15"/>
          <w:szCs w:val="15"/>
        </w:rPr>
        <w:t>Lotka-Volterra Model</w:t>
      </w:r>
      <w:r w:rsidR="006E0EB0">
        <w:rPr>
          <w:rFonts w:ascii="Times New Roman" w:eastAsia="Microsoft YaHei UI" w:hAnsi="Times New Roman" w:cs="Times New Roman"/>
          <w:sz w:val="15"/>
          <w:szCs w:val="15"/>
        </w:rPr>
        <w:t xml:space="preserve">, and </w:t>
      </w:r>
      <w:r w:rsidR="00B72DC8">
        <w:rPr>
          <w:rFonts w:ascii="Times New Roman" w:eastAsia="Microsoft YaHei UI" w:hAnsi="Times New Roman" w:cs="Times New Roman"/>
          <w:sz w:val="15"/>
          <w:szCs w:val="15"/>
        </w:rPr>
        <w:t>explains how the solid tumor grow when tumor cells compete with somatic cells.</w:t>
      </w:r>
    </w:p>
    <w:p w:rsidR="00AB37B0" w:rsidRDefault="00AB37B0" w:rsidP="00636292">
      <w:pPr>
        <w:jc w:val="center"/>
        <w:rPr>
          <w:rFonts w:ascii="Times New Roman" w:eastAsia="Microsoft YaHei UI" w:hAnsi="Times New Roman" w:cs="Times New Roman"/>
          <w:szCs w:val="21"/>
        </w:rPr>
      </w:pPr>
    </w:p>
    <w:p w:rsidR="00A357B7" w:rsidRDefault="00A357B7" w:rsidP="00636292">
      <w:pPr>
        <w:jc w:val="center"/>
        <w:rPr>
          <w:rFonts w:ascii="Times New Roman" w:eastAsia="Microsoft YaHei UI" w:hAnsi="Times New Roman" w:cs="Times New Roman"/>
          <w:szCs w:val="21"/>
        </w:rPr>
      </w:pPr>
    </w:p>
    <w:p w:rsidR="00A357B7" w:rsidRDefault="00A357B7" w:rsidP="00636292">
      <w:pPr>
        <w:jc w:val="center"/>
        <w:rPr>
          <w:rFonts w:ascii="Times New Roman" w:eastAsia="Microsoft YaHei UI" w:hAnsi="Times New Roman" w:cs="Times New Roman"/>
          <w:szCs w:val="21"/>
        </w:rPr>
      </w:pPr>
    </w:p>
    <w:p w:rsidR="00A357B7" w:rsidRDefault="00A357B7" w:rsidP="00636292">
      <w:pPr>
        <w:jc w:val="center"/>
        <w:rPr>
          <w:rFonts w:ascii="Times New Roman" w:eastAsia="Microsoft YaHei UI" w:hAnsi="Times New Roman" w:cs="Times New Roman"/>
          <w:szCs w:val="21"/>
        </w:rPr>
      </w:pPr>
    </w:p>
    <w:p w:rsidR="00A357B7" w:rsidRPr="00AB37B0" w:rsidRDefault="00A357B7" w:rsidP="00636292">
      <w:pPr>
        <w:jc w:val="center"/>
        <w:rPr>
          <w:rFonts w:ascii="Times New Roman" w:eastAsia="Microsoft YaHei UI" w:hAnsi="Times New Roman" w:cs="Times New Roman"/>
          <w:szCs w:val="21"/>
        </w:rPr>
      </w:pPr>
    </w:p>
    <w:p w:rsidR="000645EA" w:rsidRPr="00B81722" w:rsidRDefault="001B3AD4" w:rsidP="00B81722">
      <w:pPr>
        <w:pStyle w:val="a7"/>
        <w:numPr>
          <w:ilvl w:val="0"/>
          <w:numId w:val="1"/>
        </w:numPr>
        <w:ind w:firstLineChars="0"/>
        <w:rPr>
          <w:rFonts w:ascii="Times New Roman" w:eastAsia="Microsoft YaHei UI" w:hAnsi="Times New Roman" w:cs="Times New Roman"/>
          <w:b/>
          <w:sz w:val="28"/>
          <w:szCs w:val="28"/>
        </w:rPr>
      </w:pPr>
      <w:r>
        <w:rPr>
          <w:rFonts w:ascii="Times New Roman" w:eastAsia="Microsoft YaHei UI" w:hAnsi="Times New Roman" w:cs="Times New Roman"/>
          <w:b/>
          <w:sz w:val="28"/>
          <w:szCs w:val="28"/>
        </w:rPr>
        <w:t>Bifidobacteria</w:t>
      </w:r>
      <w:r w:rsidR="000645EA" w:rsidRPr="00B81722">
        <w:rPr>
          <w:rFonts w:ascii="Times New Roman" w:eastAsia="Microsoft YaHei UI" w:hAnsi="Times New Roman" w:cs="Times New Roman"/>
          <w:b/>
          <w:sz w:val="28"/>
          <w:szCs w:val="28"/>
        </w:rPr>
        <w:t>-tumor cell</w:t>
      </w:r>
      <w:r>
        <w:rPr>
          <w:rFonts w:ascii="Times New Roman" w:eastAsia="Microsoft YaHei UI" w:hAnsi="Times New Roman" w:cs="Times New Roman"/>
          <w:b/>
          <w:sz w:val="28"/>
          <w:szCs w:val="28"/>
        </w:rPr>
        <w:t>s</w:t>
      </w:r>
      <w:r w:rsidR="000645EA" w:rsidRPr="00B81722">
        <w:rPr>
          <w:rFonts w:ascii="Times New Roman" w:eastAsia="Microsoft YaHei UI" w:hAnsi="Times New Roman" w:cs="Times New Roman"/>
          <w:b/>
          <w:sz w:val="28"/>
          <w:szCs w:val="28"/>
        </w:rPr>
        <w:t xml:space="preserve"> relation m</w:t>
      </w:r>
      <w:r w:rsidR="00D62242">
        <w:rPr>
          <w:rFonts w:ascii="Times New Roman" w:eastAsia="Microsoft YaHei UI" w:hAnsi="Times New Roman" w:cs="Times New Roman"/>
          <w:b/>
          <w:sz w:val="28"/>
          <w:szCs w:val="28"/>
        </w:rPr>
        <w:t>odel</w:t>
      </w:r>
    </w:p>
    <w:p w:rsidR="000645EA" w:rsidRPr="009C52E0" w:rsidRDefault="000645EA" w:rsidP="00865344">
      <w:pPr>
        <w:rPr>
          <w:rFonts w:ascii="Times New Roman" w:eastAsia="Microsoft YaHei UI" w:hAnsi="Times New Roman" w:cs="Times New Roman"/>
          <w:b/>
          <w:sz w:val="24"/>
          <w:szCs w:val="24"/>
        </w:rPr>
      </w:pPr>
      <w:r w:rsidRPr="009C52E0">
        <w:rPr>
          <w:rFonts w:ascii="Times New Roman" w:eastAsia="Microsoft YaHei UI" w:hAnsi="Times New Roman" w:cs="Times New Roman"/>
          <w:b/>
          <w:sz w:val="24"/>
          <w:szCs w:val="24"/>
        </w:rPr>
        <w:t>3.1</w:t>
      </w:r>
      <w:r w:rsidR="00B81722">
        <w:rPr>
          <w:rFonts w:ascii="Times New Roman" w:eastAsia="Microsoft YaHei UI" w:hAnsi="Times New Roman" w:cs="Times New Roman"/>
          <w:b/>
          <w:sz w:val="24"/>
          <w:szCs w:val="24"/>
        </w:rPr>
        <w:t xml:space="preserve"> </w:t>
      </w:r>
      <w:r w:rsidR="00AB37B0">
        <w:rPr>
          <w:rFonts w:ascii="Times New Roman" w:eastAsia="Microsoft YaHei UI" w:hAnsi="Times New Roman" w:cs="Times New Roman"/>
          <w:b/>
          <w:sz w:val="24"/>
          <w:szCs w:val="24"/>
        </w:rPr>
        <w:t>Basic</w:t>
      </w:r>
      <w:r w:rsidRPr="009C52E0">
        <w:rPr>
          <w:rFonts w:ascii="Times New Roman" w:eastAsia="Microsoft YaHei UI" w:hAnsi="Times New Roman" w:cs="Times New Roman"/>
          <w:b/>
          <w:sz w:val="24"/>
          <w:szCs w:val="24"/>
        </w:rPr>
        <w:t xml:space="preserve"> predator-prey relation model</w:t>
      </w:r>
    </w:p>
    <w:p w:rsidR="00DF068C" w:rsidRPr="002F5538" w:rsidRDefault="005823A3" w:rsidP="00865344">
      <w:pPr>
        <w:ind w:firstLineChars="202" w:firstLine="424"/>
        <w:rPr>
          <w:rFonts w:ascii="Times New Roman" w:eastAsia="Microsoft YaHei UI" w:hAnsi="Times New Roman" w:cs="Times New Roman"/>
          <w:szCs w:val="21"/>
          <w:bdr w:val="none" w:sz="0" w:space="0" w:color="auto" w:frame="1"/>
        </w:rPr>
      </w:pPr>
      <w:r>
        <w:rPr>
          <w:rStyle w:val="highlight"/>
          <w:rFonts w:ascii="Times New Roman" w:eastAsia="Microsoft YaHei UI" w:hAnsi="Times New Roman" w:cs="Times New Roman"/>
          <w:szCs w:val="21"/>
          <w:bdr w:val="none" w:sz="0" w:space="0" w:color="auto" w:frame="1"/>
        </w:rPr>
        <w:t>When bifidobacteria</w:t>
      </w:r>
      <w:r w:rsidR="00DF068C" w:rsidRPr="002F5538">
        <w:rPr>
          <w:rStyle w:val="highlight"/>
          <w:rFonts w:ascii="Times New Roman" w:eastAsia="Microsoft YaHei UI" w:hAnsi="Times New Roman" w:cs="Times New Roman"/>
          <w:szCs w:val="21"/>
          <w:bdr w:val="none" w:sz="0" w:space="0" w:color="auto" w:frame="1"/>
        </w:rPr>
        <w:t xml:space="preserve"> targeted in tumor tissues,</w:t>
      </w:r>
      <w:r w:rsidR="00B72DC8">
        <w:rPr>
          <w:rStyle w:val="highlight"/>
          <w:rFonts w:ascii="Times New Roman" w:eastAsia="Microsoft YaHei UI" w:hAnsi="Times New Roman" w:cs="Times New Roman"/>
          <w:szCs w:val="21"/>
          <w:bdr w:val="none" w:sz="0" w:space="0" w:color="auto" w:frame="1"/>
        </w:rPr>
        <w:t xml:space="preserve"> for one thing</w:t>
      </w:r>
      <w:r>
        <w:rPr>
          <w:rStyle w:val="highlight"/>
          <w:rFonts w:ascii="Times New Roman" w:eastAsia="Microsoft YaHei UI" w:hAnsi="Times New Roman" w:cs="Times New Roman"/>
          <w:szCs w:val="21"/>
          <w:bdr w:val="none" w:sz="0" w:space="0" w:color="auto" w:frame="1"/>
        </w:rPr>
        <w:t>, bifidobacteria</w:t>
      </w:r>
      <w:r w:rsidR="00DF068C" w:rsidRPr="002F5538">
        <w:rPr>
          <w:rStyle w:val="highlight"/>
          <w:rFonts w:ascii="Times New Roman" w:eastAsia="Microsoft YaHei UI" w:hAnsi="Times New Roman" w:cs="Times New Roman"/>
          <w:szCs w:val="21"/>
          <w:bdr w:val="none" w:sz="0" w:space="0" w:color="auto" w:frame="1"/>
        </w:rPr>
        <w:t xml:space="preserve"> secrete apoptin to promote tumor cell</w:t>
      </w:r>
      <w:r>
        <w:rPr>
          <w:rStyle w:val="highlight"/>
          <w:rFonts w:ascii="Times New Roman" w:eastAsia="Microsoft YaHei UI" w:hAnsi="Times New Roman" w:cs="Times New Roman"/>
          <w:szCs w:val="21"/>
          <w:bdr w:val="none" w:sz="0" w:space="0" w:color="auto" w:frame="1"/>
        </w:rPr>
        <w:t>s</w:t>
      </w:r>
      <w:r w:rsidR="00DF068C" w:rsidRPr="002F5538">
        <w:rPr>
          <w:rStyle w:val="highlight"/>
          <w:rFonts w:ascii="Times New Roman" w:eastAsia="Microsoft YaHei UI" w:hAnsi="Times New Roman" w:cs="Times New Roman"/>
          <w:szCs w:val="21"/>
          <w:bdr w:val="none" w:sz="0" w:space="0" w:color="auto" w:frame="1"/>
        </w:rPr>
        <w:t xml:space="preserve"> apoptosis.</w:t>
      </w:r>
      <w:r w:rsidR="00DF068C" w:rsidRPr="002F5538">
        <w:rPr>
          <w:rStyle w:val="apple-converted-space"/>
          <w:rFonts w:ascii="Times New Roman" w:eastAsia="Microsoft YaHei UI" w:hAnsi="Times New Roman" w:cs="Times New Roman"/>
          <w:szCs w:val="21"/>
          <w:bdr w:val="none" w:sz="0" w:space="0" w:color="auto" w:frame="1"/>
        </w:rPr>
        <w:t> </w:t>
      </w:r>
      <w:r w:rsidR="00DF068C" w:rsidRPr="002F5538">
        <w:rPr>
          <w:rFonts w:ascii="Times New Roman" w:eastAsia="Microsoft YaHei UI" w:hAnsi="Times New Roman" w:cs="Times New Roman"/>
          <w:szCs w:val="21"/>
          <w:bdr w:val="none" w:sz="0" w:space="0" w:color="auto" w:frame="1"/>
        </w:rPr>
        <w:t>So for the tumor cells, bifidobacterium is equivalent t</w:t>
      </w:r>
      <w:r>
        <w:rPr>
          <w:rFonts w:ascii="Times New Roman" w:eastAsia="Microsoft YaHei UI" w:hAnsi="Times New Roman" w:cs="Times New Roman"/>
          <w:szCs w:val="21"/>
          <w:bdr w:val="none" w:sz="0" w:space="0" w:color="auto" w:frame="1"/>
        </w:rPr>
        <w:t>o a predator in the tissue ecosystem</w:t>
      </w:r>
      <w:r w:rsidR="00DF068C" w:rsidRPr="002F5538">
        <w:rPr>
          <w:rFonts w:ascii="Times New Roman" w:eastAsia="Microsoft YaHei UI" w:hAnsi="Times New Roman" w:cs="Times New Roman"/>
          <w:szCs w:val="21"/>
          <w:bdr w:val="none" w:sz="0" w:space="0" w:color="auto" w:frame="1"/>
        </w:rPr>
        <w:t xml:space="preserve">; </w:t>
      </w:r>
      <w:r w:rsidR="00B72DC8">
        <w:rPr>
          <w:rFonts w:ascii="Times New Roman" w:eastAsia="Microsoft YaHei UI" w:hAnsi="Times New Roman" w:cs="Times New Roman"/>
          <w:szCs w:val="21"/>
          <w:bdr w:val="none" w:sz="0" w:space="0" w:color="auto" w:frame="1"/>
        </w:rPr>
        <w:t>for another thing</w:t>
      </w:r>
      <w:r w:rsidR="00DF068C" w:rsidRPr="002F5538">
        <w:rPr>
          <w:rFonts w:ascii="Times New Roman" w:eastAsia="Microsoft YaHei UI" w:hAnsi="Times New Roman" w:cs="Times New Roman"/>
          <w:szCs w:val="21"/>
          <w:bdr w:val="none" w:sz="0" w:space="0" w:color="auto" w:frame="1"/>
        </w:rPr>
        <w:t>, bifidobacterium is st</w:t>
      </w:r>
      <w:r>
        <w:rPr>
          <w:rFonts w:ascii="Times New Roman" w:eastAsia="Microsoft YaHei UI" w:hAnsi="Times New Roman" w:cs="Times New Roman"/>
          <w:szCs w:val="21"/>
          <w:bdr w:val="none" w:sz="0" w:space="0" w:color="auto" w:frame="1"/>
        </w:rPr>
        <w:t xml:space="preserve">rictly anaerobic bacterium, when </w:t>
      </w:r>
      <w:r w:rsidR="00DF068C" w:rsidRPr="002F5538">
        <w:rPr>
          <w:rFonts w:ascii="Times New Roman" w:eastAsia="Microsoft YaHei UI" w:hAnsi="Times New Roman" w:cs="Times New Roman"/>
          <w:szCs w:val="21"/>
          <w:bdr w:val="none" w:sz="0" w:space="0" w:color="auto" w:frame="1"/>
        </w:rPr>
        <w:t>tumor cell</w:t>
      </w:r>
      <w:r>
        <w:rPr>
          <w:rFonts w:ascii="Times New Roman" w:eastAsia="Microsoft YaHei UI" w:hAnsi="Times New Roman" w:cs="Times New Roman"/>
          <w:szCs w:val="21"/>
          <w:bdr w:val="none" w:sz="0" w:space="0" w:color="auto" w:frame="1"/>
        </w:rPr>
        <w:t>s’ population decreases</w:t>
      </w:r>
      <w:r w:rsidR="00DF068C" w:rsidRPr="002F5538">
        <w:rPr>
          <w:rFonts w:ascii="Times New Roman" w:eastAsia="Microsoft YaHei UI" w:hAnsi="Times New Roman" w:cs="Times New Roman"/>
          <w:szCs w:val="21"/>
          <w:bdr w:val="none" w:sz="0" w:space="0" w:color="auto" w:frame="1"/>
        </w:rPr>
        <w:t xml:space="preserve"> and</w:t>
      </w:r>
      <w:r w:rsidR="00190E94">
        <w:rPr>
          <w:rFonts w:ascii="Times New Roman" w:eastAsia="Microsoft YaHei UI" w:hAnsi="Times New Roman" w:cs="Times New Roman"/>
          <w:szCs w:val="21"/>
          <w:bdr w:val="none" w:sz="0" w:space="0" w:color="auto" w:frame="1"/>
        </w:rPr>
        <w:t xml:space="preserve"> </w:t>
      </w:r>
      <w:r w:rsidR="00B72DC8">
        <w:rPr>
          <w:rFonts w:ascii="Times New Roman" w:eastAsia="Microsoft YaHei UI" w:hAnsi="Times New Roman" w:cs="Times New Roman"/>
          <w:szCs w:val="21"/>
          <w:bdr w:val="none" w:sz="0" w:space="0" w:color="auto" w:frame="1"/>
        </w:rPr>
        <w:t xml:space="preserve">then </w:t>
      </w:r>
      <w:r w:rsidR="00190E94">
        <w:rPr>
          <w:rFonts w:ascii="Times New Roman" w:eastAsia="Microsoft YaHei UI" w:hAnsi="Times New Roman" w:cs="Times New Roman"/>
          <w:szCs w:val="21"/>
          <w:bdr w:val="none" w:sz="0" w:space="0" w:color="auto" w:frame="1"/>
        </w:rPr>
        <w:t xml:space="preserve">the oxygen </w:t>
      </w:r>
      <w:r w:rsidR="00C33FE9">
        <w:rPr>
          <w:rFonts w:ascii="Times New Roman" w:eastAsia="Microsoft YaHei UI" w:hAnsi="Times New Roman" w:cs="Times New Roman"/>
          <w:szCs w:val="21"/>
          <w:bdr w:val="none" w:sz="0" w:space="0" w:color="auto" w:frame="1"/>
        </w:rPr>
        <w:t>concentration</w:t>
      </w:r>
      <w:r>
        <w:rPr>
          <w:rFonts w:ascii="Times New Roman" w:eastAsia="Microsoft YaHei UI" w:hAnsi="Times New Roman" w:cs="Times New Roman"/>
          <w:szCs w:val="21"/>
          <w:bdr w:val="none" w:sz="0" w:space="0" w:color="auto" w:frame="1"/>
        </w:rPr>
        <w:t xml:space="preserve"> increases</w:t>
      </w:r>
      <w:r w:rsidR="00190E94">
        <w:rPr>
          <w:rFonts w:ascii="Times New Roman" w:eastAsia="Microsoft YaHei UI" w:hAnsi="Times New Roman" w:cs="Times New Roman"/>
          <w:szCs w:val="21"/>
          <w:bdr w:val="none" w:sz="0" w:space="0" w:color="auto" w:frame="1"/>
        </w:rPr>
        <w:t xml:space="preserve">, </w:t>
      </w:r>
      <w:r w:rsidR="00DF068C" w:rsidRPr="002F5538">
        <w:rPr>
          <w:rFonts w:ascii="Times New Roman" w:eastAsia="Microsoft YaHei UI" w:hAnsi="Times New Roman" w:cs="Times New Roman"/>
          <w:szCs w:val="21"/>
          <w:bdr w:val="none" w:sz="0" w:space="0" w:color="auto" w:frame="1"/>
        </w:rPr>
        <w:t xml:space="preserve">the growth of bifidobacterium is suppressed and </w:t>
      </w:r>
      <w:r w:rsidR="00A357B7">
        <w:rPr>
          <w:rFonts w:ascii="Times New Roman" w:eastAsia="Microsoft YaHei UI" w:hAnsi="Times New Roman" w:cs="Times New Roman"/>
          <w:szCs w:val="21"/>
          <w:bdr w:val="none" w:sz="0" w:space="0" w:color="auto" w:frame="1"/>
        </w:rPr>
        <w:t>it</w:t>
      </w:r>
      <w:r w:rsidR="00190E94" w:rsidRPr="002F5538">
        <w:rPr>
          <w:rFonts w:ascii="Times New Roman" w:eastAsia="Microsoft YaHei UI" w:hAnsi="Times New Roman" w:cs="Times New Roman"/>
          <w:szCs w:val="21"/>
          <w:bdr w:val="none" w:sz="0" w:space="0" w:color="auto" w:frame="1"/>
        </w:rPr>
        <w:t xml:space="preserve"> </w:t>
      </w:r>
      <w:r w:rsidR="00190E94">
        <w:rPr>
          <w:rFonts w:ascii="Times New Roman" w:eastAsia="Microsoft YaHei UI" w:hAnsi="Times New Roman" w:cs="Times New Roman"/>
          <w:szCs w:val="21"/>
          <w:bdr w:val="none" w:sz="0" w:space="0" w:color="auto" w:frame="1"/>
        </w:rPr>
        <w:t xml:space="preserve">will </w:t>
      </w:r>
      <w:r w:rsidR="00DF068C" w:rsidRPr="002F5538">
        <w:rPr>
          <w:rFonts w:ascii="Times New Roman" w:eastAsia="Microsoft YaHei UI" w:hAnsi="Times New Roman" w:cs="Times New Roman"/>
          <w:szCs w:val="21"/>
          <w:bdr w:val="none" w:sz="0" w:space="0" w:color="auto" w:frame="1"/>
        </w:rPr>
        <w:t>die gradually.</w:t>
      </w:r>
      <w:r w:rsidR="00DF068C" w:rsidRPr="002F5538">
        <w:rPr>
          <w:rStyle w:val="apple-converted-space"/>
          <w:rFonts w:ascii="Times New Roman" w:eastAsia="Microsoft YaHei UI" w:hAnsi="Times New Roman" w:cs="Times New Roman"/>
          <w:szCs w:val="21"/>
          <w:bdr w:val="none" w:sz="0" w:space="0" w:color="auto" w:frame="1"/>
        </w:rPr>
        <w:t> </w:t>
      </w:r>
      <w:r w:rsidR="00DF068C" w:rsidRPr="002F5538">
        <w:rPr>
          <w:rFonts w:ascii="Times New Roman" w:eastAsia="Microsoft YaHei UI" w:hAnsi="Times New Roman" w:cs="Times New Roman"/>
          <w:szCs w:val="21"/>
          <w:bdr w:val="none" w:sz="0" w:space="0" w:color="auto" w:frame="1"/>
        </w:rPr>
        <w:t>So the relation</w:t>
      </w:r>
      <w:r>
        <w:rPr>
          <w:rFonts w:ascii="Times New Roman" w:eastAsia="Microsoft YaHei UI" w:hAnsi="Times New Roman" w:cs="Times New Roman"/>
          <w:szCs w:val="21"/>
          <w:bdr w:val="none" w:sz="0" w:space="0" w:color="auto" w:frame="1"/>
        </w:rPr>
        <w:t xml:space="preserve">ship between the </w:t>
      </w:r>
      <w:r>
        <w:rPr>
          <w:rFonts w:ascii="Times New Roman" w:eastAsia="Microsoft YaHei UI" w:hAnsi="Times New Roman" w:cs="Times New Roman"/>
          <w:szCs w:val="21"/>
          <w:bdr w:val="none" w:sz="0" w:space="0" w:color="auto" w:frame="1"/>
        </w:rPr>
        <w:lastRenderedPageBreak/>
        <w:t>bifidobacteria</w:t>
      </w:r>
      <w:r w:rsidR="00DF068C" w:rsidRPr="002F5538">
        <w:rPr>
          <w:rFonts w:ascii="Times New Roman" w:eastAsia="Microsoft YaHei UI" w:hAnsi="Times New Roman" w:cs="Times New Roman"/>
          <w:szCs w:val="21"/>
          <w:bdr w:val="none" w:sz="0" w:space="0" w:color="auto" w:frame="1"/>
        </w:rPr>
        <w:t xml:space="preserve"> and the tumor cells seems to be a parasitic relationship.</w:t>
      </w:r>
    </w:p>
    <w:p w:rsidR="00DF068C" w:rsidRPr="002F5538" w:rsidRDefault="00DF068C" w:rsidP="00865344">
      <w:pPr>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Variables and parameters set </w:t>
      </w:r>
      <w:bookmarkStart w:id="16" w:name="OLE_LINK18"/>
      <w:bookmarkStart w:id="17" w:name="OLE_LINK19"/>
      <w:r w:rsidRPr="002F5538">
        <w:rPr>
          <w:rFonts w:ascii="Times New Roman" w:eastAsia="Microsoft YaHei UI" w:hAnsi="Times New Roman" w:cs="Times New Roman"/>
          <w:szCs w:val="21"/>
        </w:rPr>
        <w:t>as follow</w:t>
      </w:r>
      <w:bookmarkEnd w:id="16"/>
      <w:bookmarkEnd w:id="17"/>
      <w:r w:rsidRPr="002F5538">
        <w:rPr>
          <w:rFonts w:ascii="Times New Roman" w:eastAsia="Microsoft YaHei UI" w:hAnsi="Times New Roman" w:cs="Times New Roman"/>
          <w:szCs w:val="21"/>
        </w:rPr>
        <w:t>s:</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 xml:space="preserve">the </w:t>
      </w:r>
      <w:r w:rsidR="005823A3">
        <w:rPr>
          <w:rFonts w:ascii="Times New Roman" w:eastAsia="Microsoft YaHei UI" w:hAnsi="Times New Roman" w:cs="Times New Roman"/>
          <w:szCs w:val="21"/>
        </w:rPr>
        <w:t>population</w:t>
      </w:r>
      <w:r w:rsidR="0012673E" w:rsidRPr="002F5538">
        <w:rPr>
          <w:rFonts w:ascii="Times New Roman" w:eastAsia="Microsoft YaHei UI" w:hAnsi="Times New Roman" w:cs="Times New Roman"/>
          <w:szCs w:val="21"/>
        </w:rPr>
        <w:t xml:space="preserve"> </w:t>
      </w:r>
      <w:r w:rsidR="009A3A03">
        <w:rPr>
          <w:rFonts w:ascii="Times New Roman" w:eastAsia="Microsoft YaHei UI" w:hAnsi="Times New Roman" w:cs="Times New Roman"/>
          <w:szCs w:val="21"/>
        </w:rPr>
        <w:t xml:space="preserve">of </w:t>
      </w:r>
      <w:r w:rsidR="009A3A03" w:rsidRPr="002F5538">
        <w:rPr>
          <w:rFonts w:ascii="Times New Roman" w:eastAsia="Microsoft YaHei UI" w:hAnsi="Times New Roman" w:cs="Times New Roman"/>
          <w:szCs w:val="21"/>
        </w:rPr>
        <w:t>tumor cells</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5823A3">
        <w:rPr>
          <w:rFonts w:ascii="Times New Roman" w:eastAsia="Microsoft YaHei UI" w:hAnsi="Times New Roman" w:cs="Times New Roman"/>
          <w:szCs w:val="21"/>
        </w:rPr>
        <w:t>the</w:t>
      </w:r>
      <w:r w:rsidR="009A3A03">
        <w:rPr>
          <w:rFonts w:ascii="Times New Roman" w:eastAsia="Microsoft YaHei UI" w:hAnsi="Times New Roman" w:cs="Times New Roman"/>
          <w:szCs w:val="21"/>
        </w:rPr>
        <w:t xml:space="preserve"> population of bifidobacteria</w:t>
      </w:r>
      <w:r w:rsidR="0012673E" w:rsidRPr="002F5538">
        <w:rPr>
          <w:rFonts w:ascii="Times New Roman" w:eastAsia="Microsoft YaHei UI" w:hAnsi="Times New Roman" w:cs="Times New Roman"/>
          <w:szCs w:val="21"/>
        </w:rPr>
        <w:t xml:space="preserve"> </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the natural growth rate of tumor cells</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the natura</w:t>
      </w:r>
      <w:r w:rsidR="005823A3">
        <w:rPr>
          <w:rFonts w:ascii="Times New Roman" w:eastAsia="Microsoft YaHei UI" w:hAnsi="Times New Roman" w:cs="Times New Roman"/>
          <w:szCs w:val="21"/>
        </w:rPr>
        <w:t>l growth rate of bifidobacteria</w:t>
      </w:r>
      <w:r w:rsidR="0012673E" w:rsidRPr="002F5538">
        <w:rPr>
          <w:rFonts w:ascii="Times New Roman" w:eastAsia="Microsoft YaHei UI" w:hAnsi="Times New Roman" w:cs="Times New Roman"/>
          <w:szCs w:val="21"/>
        </w:rPr>
        <w:t xml:space="preserve"> in best hypoxia condition</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the death rate of bifidobacter</w:t>
      </w:r>
      <w:r w:rsidR="005823A3">
        <w:rPr>
          <w:rFonts w:ascii="Times New Roman" w:eastAsia="Microsoft YaHei UI" w:hAnsi="Times New Roman" w:cs="Times New Roman"/>
          <w:szCs w:val="21"/>
        </w:rPr>
        <w:t>ia</w:t>
      </w:r>
      <w:r w:rsidR="0012673E" w:rsidRPr="002F5538">
        <w:rPr>
          <w:rFonts w:ascii="Times New Roman" w:eastAsia="Microsoft YaHei UI" w:hAnsi="Times New Roman" w:cs="Times New Roman"/>
          <w:szCs w:val="21"/>
        </w:rPr>
        <w:t xml:space="preserve"> in nontumorous condition</w:t>
      </w:r>
      <w:r w:rsidR="005823A3">
        <w:rPr>
          <w:rFonts w:ascii="Times New Roman" w:eastAsia="Microsoft YaHei UI" w:hAnsi="Times New Roman" w:cs="Times New Roman"/>
          <w:szCs w:val="21"/>
        </w:rPr>
        <w:t xml:space="preserve"> (the </w:t>
      </w:r>
      <w:r w:rsidR="005823A3">
        <w:rPr>
          <w:rFonts w:ascii="Times New Roman" w:eastAsia="Microsoft YaHei UI" w:hAnsi="Times New Roman" w:cs="Times New Roman"/>
          <w:szCs w:val="21"/>
          <w:bdr w:val="none" w:sz="0" w:space="0" w:color="auto" w:frame="1"/>
        </w:rPr>
        <w:t xml:space="preserve">oxygen </w:t>
      </w:r>
      <w:r w:rsidR="00C33FE9">
        <w:rPr>
          <w:rFonts w:ascii="Times New Roman" w:eastAsia="Microsoft YaHei UI" w:hAnsi="Times New Roman" w:cs="Times New Roman"/>
          <w:szCs w:val="21"/>
          <w:bdr w:val="none" w:sz="0" w:space="0" w:color="auto" w:frame="1"/>
        </w:rPr>
        <w:t>concentration</w:t>
      </w:r>
      <w:r w:rsidR="005823A3">
        <w:rPr>
          <w:rFonts w:ascii="Times New Roman" w:eastAsia="Microsoft YaHei UI" w:hAnsi="Times New Roman" w:cs="Times New Roman"/>
          <w:szCs w:val="21"/>
          <w:bdr w:val="none" w:sz="0" w:space="0" w:color="auto" w:frame="1"/>
        </w:rPr>
        <w:t xml:space="preserve"> is high </w:t>
      </w:r>
      <w:r w:rsidR="005823A3">
        <w:rPr>
          <w:rFonts w:ascii="Times New Roman" w:eastAsia="Microsoft YaHei UI" w:hAnsi="Times New Roman" w:cs="Times New Roman"/>
          <w:szCs w:val="21"/>
        </w:rPr>
        <w:t>)</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 xml:space="preserve">the </w:t>
      </w:r>
      <w:r w:rsidR="00583BE4" w:rsidRPr="002F5538">
        <w:rPr>
          <w:rFonts w:ascii="Times New Roman" w:eastAsia="Microsoft YaHei UI" w:hAnsi="Times New Roman" w:cs="Times New Roman"/>
          <w:szCs w:val="21"/>
        </w:rPr>
        <w:t xml:space="preserve">environmental capacity </w:t>
      </w:r>
      <w:r w:rsidR="0012673E" w:rsidRPr="002F5538">
        <w:rPr>
          <w:rFonts w:ascii="Times New Roman" w:eastAsia="Microsoft YaHei UI" w:hAnsi="Times New Roman" w:cs="Times New Roman"/>
          <w:szCs w:val="21"/>
        </w:rPr>
        <w:t>of tumor cells</w:t>
      </w:r>
    </w:p>
    <w:p w:rsidR="0012673E"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the</w:t>
      </w:r>
      <w:r w:rsidR="00583BE4" w:rsidRPr="00583BE4">
        <w:rPr>
          <w:rFonts w:ascii="Times New Roman" w:eastAsia="Microsoft YaHei UI" w:hAnsi="Times New Roman" w:cs="Times New Roman"/>
          <w:szCs w:val="21"/>
        </w:rPr>
        <w:t xml:space="preserve"> </w:t>
      </w:r>
      <w:r w:rsidR="00583BE4" w:rsidRPr="002F5538">
        <w:rPr>
          <w:rFonts w:ascii="Times New Roman" w:eastAsia="Microsoft YaHei UI" w:hAnsi="Times New Roman" w:cs="Times New Roman"/>
          <w:szCs w:val="21"/>
        </w:rPr>
        <w:t>environmental capacity</w:t>
      </w:r>
      <w:r w:rsidR="00583BE4">
        <w:rPr>
          <w:rFonts w:ascii="Times New Roman" w:eastAsia="Microsoft YaHei UI" w:hAnsi="Times New Roman" w:cs="Times New Roman"/>
          <w:szCs w:val="21"/>
        </w:rPr>
        <w:t xml:space="preserve"> </w:t>
      </w:r>
      <w:r w:rsidR="005823A3">
        <w:rPr>
          <w:rFonts w:ascii="Times New Roman" w:eastAsia="Microsoft YaHei UI" w:hAnsi="Times New Roman" w:cs="Times New Roman"/>
          <w:szCs w:val="21"/>
        </w:rPr>
        <w:t>of bifidobacteria</w:t>
      </w:r>
    </w:p>
    <w:p w:rsidR="0012673E"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 xml:space="preserve">the </w:t>
      </w:r>
      <w:r w:rsidR="00190E94">
        <w:rPr>
          <w:rFonts w:ascii="Times New Roman" w:eastAsia="Microsoft YaHei UI" w:hAnsi="Times New Roman" w:cs="Times New Roman" w:hint="eastAsia"/>
          <w:szCs w:val="21"/>
        </w:rPr>
        <w:t xml:space="preserve">coefficient </w:t>
      </w:r>
      <w:r w:rsidR="00190E94" w:rsidRPr="005C68E5">
        <w:rPr>
          <w:rFonts w:ascii="Times New Roman" w:eastAsia="Microsoft YaHei UI" w:hAnsi="Times New Roman" w:cs="Times New Roman" w:hint="eastAsia"/>
          <w:szCs w:val="21"/>
        </w:rPr>
        <w:t>competition</w:t>
      </w:r>
      <w:r w:rsidR="00583BE4">
        <w:rPr>
          <w:rFonts w:ascii="Times New Roman" w:eastAsia="Microsoft YaHei UI" w:hAnsi="Times New Roman" w:cs="Times New Roman"/>
          <w:szCs w:val="21"/>
        </w:rPr>
        <w:t xml:space="preserve"> of bifidobacteria</w:t>
      </w:r>
      <w:r w:rsidR="00190E94">
        <w:rPr>
          <w:rFonts w:ascii="Times New Roman" w:eastAsia="Microsoft YaHei UI" w:hAnsi="Times New Roman" w:cs="Times New Roman"/>
          <w:szCs w:val="21"/>
        </w:rPr>
        <w:t xml:space="preserve"> to</w:t>
      </w:r>
      <w:r w:rsidR="0012673E" w:rsidRPr="002F5538">
        <w:rPr>
          <w:rFonts w:ascii="Times New Roman" w:eastAsia="Microsoft YaHei UI" w:hAnsi="Times New Roman" w:cs="Times New Roman"/>
          <w:szCs w:val="21"/>
        </w:rPr>
        <w:t xml:space="preserve"> tumor cells</w:t>
      </w:r>
    </w:p>
    <w:p w:rsidR="00DF068C" w:rsidRPr="002F5538" w:rsidRDefault="00662EDF" w:rsidP="00865344">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 xml:space="preserve">the </w:t>
      </w:r>
      <w:r w:rsidR="00190E94">
        <w:rPr>
          <w:rFonts w:ascii="Times New Roman" w:eastAsia="Microsoft YaHei UI" w:hAnsi="Times New Roman" w:cs="Times New Roman" w:hint="eastAsia"/>
          <w:szCs w:val="21"/>
        </w:rPr>
        <w:t xml:space="preserve">coefficient </w:t>
      </w:r>
      <w:r w:rsidR="00190E94" w:rsidRPr="005C68E5">
        <w:rPr>
          <w:rFonts w:ascii="Times New Roman" w:eastAsia="Microsoft YaHei UI" w:hAnsi="Times New Roman" w:cs="Times New Roman" w:hint="eastAsia"/>
          <w:szCs w:val="21"/>
        </w:rPr>
        <w:t>competition</w:t>
      </w:r>
      <w:r w:rsidR="00583BE4">
        <w:rPr>
          <w:rFonts w:ascii="Times New Roman" w:eastAsia="Microsoft YaHei UI" w:hAnsi="Times New Roman" w:cs="Times New Roman"/>
          <w:szCs w:val="21"/>
        </w:rPr>
        <w:t xml:space="preserve"> of</w:t>
      </w:r>
      <w:r w:rsidR="00190E94">
        <w:rPr>
          <w:rFonts w:ascii="Times New Roman" w:eastAsia="Microsoft YaHei UI" w:hAnsi="Times New Roman" w:cs="Times New Roman"/>
          <w:szCs w:val="21"/>
        </w:rPr>
        <w:t xml:space="preserve"> tumor cells to</w:t>
      </w:r>
      <w:r w:rsidR="0012673E" w:rsidRPr="002F5538">
        <w:rPr>
          <w:rFonts w:ascii="Times New Roman" w:eastAsia="Microsoft YaHei UI" w:hAnsi="Times New Roman" w:cs="Times New Roman"/>
          <w:szCs w:val="21"/>
        </w:rPr>
        <w:t xml:space="preserve"> bifidobacte</w:t>
      </w:r>
      <w:r w:rsidR="00583BE4">
        <w:rPr>
          <w:rFonts w:ascii="Times New Roman" w:eastAsia="Microsoft YaHei UI" w:hAnsi="Times New Roman" w:cs="Times New Roman"/>
          <w:szCs w:val="21"/>
        </w:rPr>
        <w:t>ria</w:t>
      </w:r>
    </w:p>
    <w:p w:rsidR="00DF068C" w:rsidRPr="002F5538" w:rsidRDefault="009B2647" w:rsidP="00865344">
      <w:pPr>
        <w:rPr>
          <w:rFonts w:ascii="Times New Roman" w:eastAsia="Microsoft YaHei UI" w:hAnsi="Times New Roman" w:cs="Times New Roman"/>
          <w:szCs w:val="21"/>
        </w:rPr>
      </w:pPr>
      <m:oMath>
        <m:r>
          <m:rPr>
            <m:sty m:val="bi"/>
          </m:rPr>
          <w:rPr>
            <w:rFonts w:ascii="Cambria Math" w:eastAsia="Microsoft YaHei UI" w:hAnsi="Cambria Math" w:cs="Times New Roman"/>
            <w:szCs w:val="21"/>
          </w:rPr>
          <m:t>a</m:t>
        </m:r>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12673E" w:rsidRPr="002F5538">
        <w:rPr>
          <w:rFonts w:ascii="Times New Roman" w:eastAsia="Microsoft YaHei UI" w:hAnsi="Times New Roman" w:cs="Times New Roman"/>
          <w:szCs w:val="21"/>
        </w:rPr>
        <w:t xml:space="preserve">the </w:t>
      </w:r>
      <w:r w:rsidR="00583BE4">
        <w:rPr>
          <w:rFonts w:ascii="Times New Roman" w:eastAsia="Microsoft YaHei UI" w:hAnsi="Times New Roman" w:cs="Times New Roman"/>
          <w:szCs w:val="21"/>
        </w:rPr>
        <w:t>predation coefficient of bifidobacteria</w:t>
      </w:r>
      <w:r w:rsidR="0012673E" w:rsidRPr="002F5538">
        <w:rPr>
          <w:rFonts w:ascii="Times New Roman" w:eastAsia="Microsoft YaHei UI" w:hAnsi="Times New Roman" w:cs="Times New Roman"/>
          <w:szCs w:val="21"/>
        </w:rPr>
        <w:t xml:space="preserve"> to tumor cells</w:t>
      </w:r>
      <w:r w:rsidRPr="002F5538">
        <w:rPr>
          <w:rFonts w:ascii="Times New Roman" w:eastAsia="Microsoft YaHei UI" w:hAnsi="Times New Roman" w:cs="Times New Roman"/>
          <w:szCs w:val="21"/>
        </w:rPr>
        <w:t xml:space="preserve"> </w:t>
      </w:r>
      <w:r w:rsidR="00DF068C" w:rsidRPr="002F5538">
        <w:rPr>
          <w:rFonts w:ascii="Times New Roman" w:eastAsia="Microsoft YaHei UI" w:hAnsi="Times New Roman" w:cs="Times New Roman"/>
          <w:szCs w:val="21"/>
        </w:rPr>
        <w:t>(</w:t>
      </w:r>
      <w:r w:rsidR="00583BE4">
        <w:rPr>
          <w:rFonts w:ascii="Times New Roman" w:eastAsia="Microsoft YaHei UI" w:hAnsi="Times New Roman" w:cs="Times New Roman"/>
          <w:szCs w:val="21"/>
        </w:rPr>
        <w:t>related to</w:t>
      </w:r>
      <w:r w:rsidR="0012673E" w:rsidRPr="002F5538">
        <w:rPr>
          <w:rFonts w:ascii="Times New Roman" w:eastAsia="Microsoft YaHei UI" w:hAnsi="Times New Roman" w:cs="Times New Roman"/>
          <w:szCs w:val="21"/>
        </w:rPr>
        <w:t xml:space="preserve"> the </w:t>
      </w:r>
      <w:r w:rsidR="00583BE4">
        <w:rPr>
          <w:rFonts w:ascii="Times New Roman" w:eastAsia="Microsoft YaHei UI" w:hAnsi="Times New Roman" w:cs="Times New Roman"/>
          <w:szCs w:val="21"/>
        </w:rPr>
        <w:t>ability</w:t>
      </w:r>
      <w:r w:rsidR="0012673E" w:rsidRPr="002F5538">
        <w:rPr>
          <w:rFonts w:ascii="Times New Roman" w:eastAsia="Microsoft YaHei UI" w:hAnsi="Times New Roman" w:cs="Times New Roman"/>
          <w:szCs w:val="21"/>
        </w:rPr>
        <w:t xml:space="preserve"> of apoptin</w:t>
      </w:r>
      <w:r w:rsidR="00583BE4">
        <w:rPr>
          <w:rFonts w:ascii="Times New Roman" w:eastAsia="Microsoft YaHei UI" w:hAnsi="Times New Roman" w:cs="Times New Roman"/>
          <w:szCs w:val="21"/>
        </w:rPr>
        <w:t xml:space="preserve"> to kill tumor cells</w:t>
      </w:r>
      <w:r w:rsidR="00DF068C" w:rsidRPr="002F5538">
        <w:rPr>
          <w:rFonts w:ascii="Times New Roman" w:eastAsia="Microsoft YaHei UI" w:hAnsi="Times New Roman" w:cs="Times New Roman"/>
          <w:szCs w:val="21"/>
        </w:rPr>
        <w:t>)</w:t>
      </w:r>
    </w:p>
    <w:p w:rsidR="00DF068C" w:rsidRPr="002F5538" w:rsidRDefault="009B2647" w:rsidP="00865344">
      <w:pPr>
        <w:rPr>
          <w:rFonts w:ascii="Times New Roman" w:eastAsia="Microsoft YaHei UI" w:hAnsi="Times New Roman" w:cs="Times New Roman"/>
          <w:szCs w:val="21"/>
        </w:rPr>
      </w:pPr>
      <m:oMath>
        <m:r>
          <m:rPr>
            <m:sty m:val="bi"/>
          </m:rPr>
          <w:rPr>
            <w:rFonts w:ascii="Cambria Math" w:eastAsia="Microsoft YaHei UI" w:hAnsi="Cambria Math" w:cs="Times New Roman"/>
            <w:szCs w:val="21"/>
          </w:rPr>
          <m:t>b</m:t>
        </m:r>
      </m:oMath>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E34914" w:rsidRPr="002F5538">
        <w:rPr>
          <w:rFonts w:ascii="Times New Roman" w:eastAsia="Microsoft YaHei UI" w:hAnsi="Times New Roman" w:cs="Times New Roman"/>
          <w:szCs w:val="21"/>
        </w:rPr>
        <w:t>unit adjust factor</w:t>
      </w:r>
      <w:r w:rsidR="00DF068C" w:rsidRPr="002F5538">
        <w:rPr>
          <w:rFonts w:ascii="Times New Roman" w:eastAsia="Microsoft YaHei UI" w:hAnsi="Times New Roman" w:cs="Times New Roman"/>
          <w:szCs w:val="21"/>
        </w:rPr>
        <w:t>（</w:t>
      </w:r>
      <w:r w:rsidR="00E34914" w:rsidRPr="002F5538">
        <w:rPr>
          <w:rFonts w:ascii="Times New Roman" w:eastAsia="Microsoft YaHei UI" w:hAnsi="Times New Roman" w:cs="Times New Roman"/>
          <w:szCs w:val="21"/>
        </w:rPr>
        <w:t>adjustment for unit difference</w:t>
      </w:r>
      <w:r w:rsidR="00FA28A3">
        <w:rPr>
          <w:rFonts w:ascii="Times New Roman" w:eastAsia="Microsoft YaHei UI" w:hAnsi="Times New Roman" w:cs="Times New Roman"/>
          <w:szCs w:val="21"/>
        </w:rPr>
        <w:t>,</w:t>
      </w:r>
      <w:r w:rsidR="00190E94">
        <w:rPr>
          <w:rFonts w:ascii="Times New Roman" w:eastAsia="Microsoft YaHei UI" w:hAnsi="Times New Roman" w:cs="Times New Roman"/>
          <w:szCs w:val="21"/>
        </w:rPr>
        <w:t xml:space="preserve"> </w:t>
      </w:r>
      <w:r w:rsidR="00E34914" w:rsidRPr="002F5538">
        <w:rPr>
          <w:rFonts w:ascii="Times New Roman" w:eastAsia="Microsoft YaHei UI" w:hAnsi="Times New Roman" w:cs="Times New Roman"/>
          <w:szCs w:val="21"/>
        </w:rPr>
        <w:t xml:space="preserve">take </w:t>
      </w:r>
      <w:r w:rsidR="00DF068C" w:rsidRPr="002F5538">
        <w:rPr>
          <w:rFonts w:ascii="Times New Roman" w:eastAsia="Microsoft YaHei UI" w:hAnsi="Times New Roman" w:cs="Times New Roman"/>
          <w:szCs w:val="21"/>
        </w:rPr>
        <w:t>1×10</w:t>
      </w:r>
      <w:r w:rsidR="00DF068C" w:rsidRPr="002F5538">
        <w:rPr>
          <w:rFonts w:ascii="Times New Roman" w:eastAsia="Microsoft YaHei UI" w:hAnsi="Times New Roman" w:cs="Times New Roman"/>
          <w:szCs w:val="21"/>
          <w:vertAlign w:val="superscript"/>
        </w:rPr>
        <w:t>9</w:t>
      </w:r>
      <w:r w:rsidR="00E34914" w:rsidRPr="002F5538">
        <w:rPr>
          <w:rFonts w:ascii="Times New Roman" w:eastAsia="Microsoft YaHei UI" w:hAnsi="Times New Roman" w:cs="Times New Roman"/>
          <w:szCs w:val="21"/>
          <w:vertAlign w:val="superscript"/>
        </w:rPr>
        <w:t xml:space="preserve"> </w:t>
      </w:r>
      <w:r w:rsidR="00E34914" w:rsidRPr="002F5538">
        <w:rPr>
          <w:rFonts w:ascii="Times New Roman" w:eastAsia="Microsoft YaHei UI" w:hAnsi="Times New Roman" w:cs="Times New Roman"/>
          <w:szCs w:val="21"/>
        </w:rPr>
        <w:t>as unit</w:t>
      </w:r>
      <w:r w:rsidR="00DF068C" w:rsidRPr="002F5538">
        <w:rPr>
          <w:rFonts w:ascii="Times New Roman" w:eastAsia="Microsoft YaHei UI" w:hAnsi="Times New Roman" w:cs="Times New Roman"/>
          <w:szCs w:val="21"/>
        </w:rPr>
        <w:t>）</w:t>
      </w:r>
    </w:p>
    <w:p w:rsidR="00684A0C" w:rsidRDefault="00E34914" w:rsidP="00865344">
      <w:pPr>
        <w:ind w:firstLineChars="202" w:firstLine="424"/>
        <w:rPr>
          <w:rFonts w:ascii="Times New Roman" w:eastAsia="Microsoft YaHei UI" w:hAnsi="Times New Roman" w:cs="Times New Roman"/>
          <w:noProof/>
          <w:szCs w:val="21"/>
        </w:rPr>
      </w:pPr>
      <w:r w:rsidRPr="002F5538">
        <w:rPr>
          <w:rFonts w:ascii="Times New Roman" w:eastAsia="Microsoft YaHei UI" w:hAnsi="Times New Roman" w:cs="Times New Roman"/>
          <w:szCs w:val="21"/>
        </w:rPr>
        <w:t>Considering the tumor cell popul</w:t>
      </w:r>
      <w:r w:rsidR="00583BE4">
        <w:rPr>
          <w:rFonts w:ascii="Times New Roman" w:eastAsia="Microsoft YaHei UI" w:hAnsi="Times New Roman" w:cs="Times New Roman"/>
          <w:szCs w:val="21"/>
        </w:rPr>
        <w:t xml:space="preserve">ation decline will cause the </w:t>
      </w:r>
      <w:r w:rsidRPr="002F5538">
        <w:rPr>
          <w:rFonts w:ascii="Times New Roman" w:eastAsia="Microsoft YaHei UI" w:hAnsi="Times New Roman" w:cs="Times New Roman"/>
          <w:szCs w:val="21"/>
        </w:rPr>
        <w:t xml:space="preserve">oxygen </w:t>
      </w:r>
      <w:r w:rsidR="00C33FE9">
        <w:rPr>
          <w:rFonts w:ascii="Times New Roman" w:eastAsia="Microsoft YaHei UI" w:hAnsi="Times New Roman" w:cs="Times New Roman"/>
          <w:szCs w:val="21"/>
        </w:rPr>
        <w:t>concentration</w:t>
      </w:r>
      <w:r w:rsidRPr="002F5538">
        <w:rPr>
          <w:rFonts w:ascii="Times New Roman" w:eastAsia="Microsoft YaHei UI" w:hAnsi="Times New Roman" w:cs="Times New Roman"/>
          <w:szCs w:val="21"/>
        </w:rPr>
        <w:t xml:space="preserve"> increasing and changing the natural growth rate of the bifidobacteria, the number of tumor cells and </w:t>
      </w:r>
      <w:r w:rsidR="00190E94">
        <w:rPr>
          <w:rFonts w:ascii="Times New Roman" w:eastAsia="Microsoft YaHei UI" w:hAnsi="Times New Roman" w:cs="Times New Roman"/>
          <w:szCs w:val="21"/>
        </w:rPr>
        <w:t>the natural growth rate of the b</w:t>
      </w:r>
      <w:r w:rsidR="00583BE4">
        <w:rPr>
          <w:rFonts w:ascii="Times New Roman" w:eastAsia="Microsoft YaHei UI" w:hAnsi="Times New Roman" w:cs="Times New Roman"/>
          <w:szCs w:val="21"/>
        </w:rPr>
        <w:t>ifidobacteria</w:t>
      </w:r>
      <w:r w:rsidRPr="002F5538">
        <w:rPr>
          <w:rFonts w:ascii="Times New Roman" w:eastAsia="Microsoft YaHei UI" w:hAnsi="Times New Roman" w:cs="Times New Roman"/>
          <w:szCs w:val="21"/>
        </w:rPr>
        <w:t xml:space="preserve"> can be roughly associated </w:t>
      </w:r>
      <w:r w:rsidR="00583BE4">
        <w:rPr>
          <w:rFonts w:ascii="Times New Roman" w:eastAsia="Microsoft YaHei UI" w:hAnsi="Times New Roman" w:cs="Times New Roman"/>
          <w:szCs w:val="21"/>
        </w:rPr>
        <w:t>with</w:t>
      </w:r>
      <w:r w:rsidRPr="002F5538">
        <w:rPr>
          <w:rFonts w:ascii="Times New Roman" w:eastAsia="Microsoft YaHei UI" w:hAnsi="Times New Roman" w:cs="Times New Roman"/>
          <w:szCs w:val="21"/>
        </w:rPr>
        <w:t xml:space="preserve"> function image</w:t>
      </w:r>
      <w:r w:rsidR="00583BE4">
        <w:rPr>
          <w:rFonts w:ascii="Times New Roman" w:eastAsia="Microsoft YaHei UI" w:hAnsi="Times New Roman" w:cs="Times New Roman"/>
          <w:szCs w:val="21"/>
        </w:rPr>
        <w:t xml:space="preserve"> as follows</w:t>
      </w:r>
      <w:r w:rsidRPr="002F5538">
        <w:rPr>
          <w:rFonts w:ascii="Times New Roman" w:eastAsia="Microsoft YaHei UI" w:hAnsi="Times New Roman" w:cs="Times New Roman"/>
          <w:szCs w:val="21"/>
        </w:rPr>
        <w:t>.</w:t>
      </w:r>
      <w:r w:rsidR="00684A0C" w:rsidRPr="00684A0C">
        <w:rPr>
          <w:rFonts w:ascii="Times New Roman" w:eastAsia="Microsoft YaHei UI" w:hAnsi="Times New Roman" w:cs="Times New Roman"/>
          <w:noProof/>
          <w:szCs w:val="21"/>
        </w:rPr>
        <w:t xml:space="preserve"> </w:t>
      </w:r>
    </w:p>
    <w:p w:rsidR="00C33FE9" w:rsidRDefault="008D28CC" w:rsidP="008D28CC">
      <w:pPr>
        <w:ind w:firstLineChars="202" w:firstLine="424"/>
        <w:jc w:val="center"/>
        <w:rPr>
          <w:rFonts w:ascii="Times New Roman" w:eastAsia="Microsoft YaHei UI" w:hAnsi="Times New Roman" w:cs="Times New Roman"/>
          <w:szCs w:val="21"/>
          <w:shd w:val="clear" w:color="auto" w:fill="EEEEEE"/>
        </w:rPr>
      </w:pPr>
      <w:r>
        <w:rPr>
          <w:noProof/>
        </w:rPr>
        <w:drawing>
          <wp:inline distT="0" distB="0" distL="0" distR="0" wp14:anchorId="1029694F" wp14:editId="343403FB">
            <wp:extent cx="1898650" cy="1594554"/>
            <wp:effectExtent l="0" t="0" r="635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116" cy="1607543"/>
                    </a:xfrm>
                    <a:prstGeom prst="rect">
                      <a:avLst/>
                    </a:prstGeom>
                  </pic:spPr>
                </pic:pic>
              </a:graphicData>
            </a:graphic>
          </wp:inline>
        </w:drawing>
      </w:r>
      <w:r w:rsidR="00B72DC8" w:rsidRPr="002F5538">
        <w:rPr>
          <w:rFonts w:ascii="Times New Roman" w:eastAsia="Microsoft YaHei UI" w:hAnsi="Times New Roman" w:cs="Times New Roman"/>
          <w:noProof/>
          <w:szCs w:val="21"/>
        </w:rPr>
        <w:t xml:space="preserve"> </w:t>
      </w:r>
      <w:r>
        <w:rPr>
          <w:noProof/>
        </w:rPr>
        <w:drawing>
          <wp:inline distT="0" distB="0" distL="0" distR="0" wp14:anchorId="427A29B1" wp14:editId="25C3472E">
            <wp:extent cx="1920830" cy="1594800"/>
            <wp:effectExtent l="0" t="0" r="381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0830" cy="1594800"/>
                    </a:xfrm>
                    <a:prstGeom prst="rect">
                      <a:avLst/>
                    </a:prstGeom>
                  </pic:spPr>
                </pic:pic>
              </a:graphicData>
            </a:graphic>
          </wp:inline>
        </w:drawing>
      </w:r>
    </w:p>
    <w:p w:rsidR="00C33FE9" w:rsidRPr="0076605E" w:rsidRDefault="00C33FE9" w:rsidP="00C33FE9">
      <w:pPr>
        <w:jc w:val="center"/>
        <w:rPr>
          <w:rFonts w:ascii="Times New Roman" w:eastAsia="Microsoft YaHei UI" w:hAnsi="Times New Roman" w:cs="Times New Roman"/>
          <w:sz w:val="15"/>
          <w:szCs w:val="15"/>
        </w:rPr>
      </w:pPr>
      <w:r w:rsidRPr="0076605E">
        <w:rPr>
          <w:rFonts w:ascii="Times New Roman" w:eastAsia="Microsoft YaHei UI" w:hAnsi="Times New Roman" w:cs="Times New Roman"/>
          <w:sz w:val="15"/>
          <w:szCs w:val="15"/>
        </w:rPr>
        <w:t>F</w:t>
      </w:r>
      <w:r w:rsidRPr="0076605E">
        <w:rPr>
          <w:rFonts w:ascii="Times New Roman" w:eastAsia="Microsoft YaHei UI" w:hAnsi="Times New Roman" w:cs="Times New Roman" w:hint="eastAsia"/>
          <w:sz w:val="15"/>
          <w:szCs w:val="15"/>
        </w:rPr>
        <w:t>igure</w:t>
      </w:r>
      <w:r w:rsidRPr="0076605E">
        <w:rPr>
          <w:rFonts w:ascii="Times New Roman" w:eastAsia="Microsoft YaHei UI" w:hAnsi="Times New Roman" w:cs="Times New Roman"/>
          <w:sz w:val="15"/>
          <w:szCs w:val="15"/>
        </w:rPr>
        <w:t xml:space="preserve">5: </w:t>
      </w:r>
      <w:bookmarkStart w:id="18" w:name="OLE_LINK3"/>
      <w:bookmarkStart w:id="19" w:name="OLE_LINK5"/>
      <w:r w:rsidR="0076605E" w:rsidRPr="0076605E">
        <w:rPr>
          <w:rFonts w:ascii="Times New Roman" w:eastAsia="Microsoft YaHei UI" w:hAnsi="Times New Roman" w:cs="Times New Roman"/>
          <w:sz w:val="15"/>
          <w:szCs w:val="15"/>
        </w:rPr>
        <w:t>The natural growth rate of the bifidobacteria</w:t>
      </w:r>
      <w:bookmarkEnd w:id="18"/>
      <w:bookmarkEnd w:id="19"/>
      <w:r w:rsidR="0076605E" w:rsidRPr="0076605E">
        <w:rPr>
          <w:rFonts w:ascii="Times New Roman" w:eastAsia="Microsoft YaHei UI" w:hAnsi="Times New Roman" w:cs="Times New Roman"/>
          <w:sz w:val="15"/>
          <w:szCs w:val="15"/>
        </w:rPr>
        <w:t xml:space="preserve"> change with the population of solid tumor cells. When the population of solid tumor cells is high, the concentration of oxygen will be low, and the natural growth rate of the bifidobacteria will be high.</w:t>
      </w:r>
    </w:p>
    <w:p w:rsidR="00684A0C" w:rsidRPr="00684A0C" w:rsidRDefault="00684A0C" w:rsidP="00684A0C">
      <w:pPr>
        <w:ind w:firstLine="420"/>
        <w:rPr>
          <w:rFonts w:ascii="Times New Roman" w:eastAsia="Microsoft YaHei UI" w:hAnsi="Times New Roman" w:cs="Times New Roman"/>
          <w:szCs w:val="21"/>
        </w:rPr>
      </w:pPr>
      <w:r w:rsidRPr="00684A0C">
        <w:rPr>
          <w:rFonts w:ascii="Times New Roman" w:eastAsia="Microsoft YaHei UI" w:hAnsi="Times New Roman" w:cs="Times New Roman"/>
          <w:szCs w:val="21"/>
        </w:rPr>
        <w:t>T</w:t>
      </w:r>
      <w:r w:rsidR="00757EA4">
        <w:rPr>
          <w:rFonts w:ascii="Times New Roman" w:eastAsia="Microsoft YaHei UI" w:hAnsi="Times New Roman" w:cs="Times New Roman"/>
          <w:szCs w:val="21"/>
        </w:rPr>
        <w:t>he basic functions, which images are consistent to the images above, are</w:t>
      </w:r>
      <w:r w:rsidRPr="00684A0C">
        <w:rPr>
          <w:rFonts w:ascii="Times New Roman" w:eastAsia="Microsoft YaHei UI" w:hAnsi="Times New Roman" w:cs="Times New Roman"/>
          <w:szCs w:val="21"/>
        </w:rPr>
        <w:t xml:space="preserve"> separated into two kinds, one is exponential function, the other one is inverse proportional function. Considering the </w:t>
      </w:r>
      <w:r w:rsidR="00757EA4" w:rsidRPr="00684A0C">
        <w:rPr>
          <w:rFonts w:ascii="Times New Roman" w:eastAsia="Microsoft YaHei UI" w:hAnsi="Times New Roman" w:cs="Times New Roman"/>
          <w:szCs w:val="21"/>
        </w:rPr>
        <w:t xml:space="preserve">exponential </w:t>
      </w:r>
      <w:r w:rsidRPr="00684A0C">
        <w:rPr>
          <w:rFonts w:ascii="Times New Roman" w:eastAsia="Microsoft YaHei UI" w:hAnsi="Times New Roman" w:cs="Times New Roman"/>
          <w:szCs w:val="21"/>
        </w:rPr>
        <w:t xml:space="preserve">function changes faster at the beginning, which is more accordant to the actual situation, we </w:t>
      </w:r>
      <w:r w:rsidR="00757EA4">
        <w:rPr>
          <w:rFonts w:ascii="Times New Roman" w:eastAsia="Microsoft YaHei UI" w:hAnsi="Times New Roman" w:cs="Times New Roman"/>
          <w:szCs w:val="21"/>
        </w:rPr>
        <w:t>establish</w:t>
      </w:r>
      <w:r w:rsidRPr="00684A0C">
        <w:rPr>
          <w:rFonts w:ascii="Times New Roman" w:eastAsia="Microsoft YaHei UI" w:hAnsi="Times New Roman" w:cs="Times New Roman"/>
          <w:szCs w:val="21"/>
        </w:rPr>
        <w:t xml:space="preserve"> the </w:t>
      </w:r>
      <w:r w:rsidR="00757EA4" w:rsidRPr="00684A0C">
        <w:rPr>
          <w:rFonts w:ascii="Times New Roman" w:eastAsia="Microsoft YaHei UI" w:hAnsi="Times New Roman" w:cs="Times New Roman"/>
          <w:szCs w:val="21"/>
        </w:rPr>
        <w:t xml:space="preserve">exponential function </w:t>
      </w:r>
      <w:r w:rsidRPr="00684A0C">
        <w:rPr>
          <w:rFonts w:ascii="Times New Roman" w:eastAsia="Microsoft YaHei UI" w:hAnsi="Times New Roman" w:cs="Times New Roman"/>
          <w:szCs w:val="21"/>
        </w:rPr>
        <w:t>model as follows:</w:t>
      </w:r>
    </w:p>
    <w:p w:rsidR="00C07DDA" w:rsidRPr="00757EA4" w:rsidRDefault="009B2647" w:rsidP="00865344">
      <w:pPr>
        <w:ind w:rightChars="-770" w:right="-1617" w:hanging="2"/>
        <w:rPr>
          <w:rFonts w:ascii="Times New Roman" w:eastAsia="Microsoft YaHei UI" w:hAnsi="Times New Roman" w:cs="Times New Roman"/>
          <w:szCs w:val="21"/>
        </w:rPr>
      </w:pPr>
      <m:oMathPara>
        <m:oMathParaPr>
          <m:jc m:val="left"/>
        </m:oMathParaPr>
        <m:oMath>
          <m:r>
            <m:rPr>
              <m:sty m:val="bi"/>
            </m:rPr>
            <w:rPr>
              <w:rFonts w:ascii="Cambria Math" w:eastAsia="Microsoft YaHei UI" w:hAnsi="Cambria Math" w:cs="Times New Roman"/>
              <w:szCs w:val="21"/>
            </w:rPr>
            <m:t>r</m:t>
          </m:r>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p>
            <m:sSupPr>
              <m:ctrlPr>
                <w:rPr>
                  <w:rFonts w:ascii="Cambria Math" w:eastAsia="Microsoft YaHei UI" w:hAnsi="Cambria Math" w:cs="Times New Roman"/>
                  <w:i/>
                  <w:szCs w:val="21"/>
                </w:rPr>
              </m:ctrlPr>
            </m:sSupPr>
            <m:e>
              <m:r>
                <m:rPr>
                  <m:sty m:val="bi"/>
                </m:rPr>
                <w:rPr>
                  <w:rFonts w:ascii="Cambria Math" w:eastAsia="Microsoft YaHei UI" w:hAnsi="Cambria Math" w:cs="Times New Roman"/>
                  <w:szCs w:val="21"/>
                </w:rPr>
                <m:t>e</m:t>
              </m:r>
            </m:e>
            <m:sup>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r>
                    <m:rPr>
                      <m:sty m:val="bi"/>
                    </m:rPr>
                    <w:rPr>
                      <w:rFonts w:ascii="Cambria Math" w:eastAsia="Microsoft YaHei UI" w:hAnsi="Cambria Math" w:cs="Times New Roman"/>
                      <w:szCs w:val="21"/>
                    </w:rPr>
                    <m:t>b</m:t>
                  </m:r>
                </m:den>
              </m:f>
              <m:r>
                <w:rPr>
                  <w:rFonts w:ascii="Cambria Math" w:eastAsia="Microsoft YaHei UI" w:hAnsi="Cambria Math" w:cs="Times New Roman"/>
                  <w:szCs w:val="21"/>
                </w:rPr>
                <m:t>+</m:t>
              </m:r>
              <m:r>
                <m:rPr>
                  <m:sty m:val="bi"/>
                </m:rPr>
                <w:rPr>
                  <w:rFonts w:ascii="Cambria Math" w:eastAsia="Microsoft YaHei UI" w:hAnsi="Cambria Math" w:cs="Times New Roman"/>
                  <w:szCs w:val="21"/>
                </w:rPr>
                <m:t>ln</m:t>
              </m:r>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e>
              </m:d>
            </m:sup>
          </m:sSup>
        </m:oMath>
      </m:oMathPara>
    </w:p>
    <w:p w:rsidR="00757EA4" w:rsidRPr="00E94629" w:rsidRDefault="00757EA4" w:rsidP="00865344">
      <w:pPr>
        <w:ind w:rightChars="-770" w:right="-1617" w:hanging="2"/>
        <w:rPr>
          <w:rFonts w:ascii="Times New Roman" w:eastAsia="Microsoft YaHei UI" w:hAnsi="Times New Roman" w:cs="Times New Roman"/>
          <w:szCs w:val="21"/>
        </w:rPr>
      </w:pPr>
      <m:oMath>
        <m:r>
          <m:rPr>
            <m:sty m:val="bi"/>
          </m:rPr>
          <w:rPr>
            <w:rFonts w:ascii="Cambria Math" w:eastAsia="Microsoft YaHei UI" w:hAnsi="Cambria Math" w:cs="Times New Roman"/>
            <w:szCs w:val="21"/>
          </w:rPr>
          <m:t>r</m:t>
        </m:r>
      </m:oMath>
      <w:r>
        <w:rPr>
          <w:rFonts w:ascii="Times New Roman" w:eastAsia="Microsoft YaHei UI" w:hAnsi="Times New Roman" w:cs="Times New Roman" w:hint="eastAsia"/>
          <w:b/>
          <w:szCs w:val="21"/>
        </w:rPr>
        <w:t>:</w:t>
      </w:r>
      <w:r>
        <w:rPr>
          <w:rFonts w:ascii="Times New Roman" w:eastAsia="Microsoft YaHei UI" w:hAnsi="Times New Roman" w:cs="Times New Roman"/>
          <w:b/>
          <w:szCs w:val="21"/>
        </w:rPr>
        <w:t xml:space="preserve"> </w:t>
      </w:r>
      <w:r w:rsidRPr="002F5538">
        <w:rPr>
          <w:rFonts w:ascii="Times New Roman" w:eastAsia="Microsoft YaHei UI" w:hAnsi="Times New Roman" w:cs="Times New Roman"/>
          <w:szCs w:val="21"/>
        </w:rPr>
        <w:t>the natura</w:t>
      </w:r>
      <w:r>
        <w:rPr>
          <w:rFonts w:ascii="Times New Roman" w:eastAsia="Microsoft YaHei UI" w:hAnsi="Times New Roman" w:cs="Times New Roman"/>
          <w:szCs w:val="21"/>
        </w:rPr>
        <w:t>l growth rate of bifidobacteria</w:t>
      </w:r>
    </w:p>
    <w:p w:rsidR="00C07DDA" w:rsidRPr="002F5538" w:rsidRDefault="00C07DDA" w:rsidP="00865344">
      <w:pPr>
        <w:ind w:rightChars="-770" w:right="-1617" w:hanging="2"/>
        <w:rPr>
          <w:rFonts w:ascii="Times New Roman" w:eastAsia="Microsoft YaHei UI" w:hAnsi="Times New Roman" w:cs="Times New Roman"/>
          <w:szCs w:val="21"/>
        </w:rPr>
      </w:pPr>
      <w:r w:rsidRPr="002F5538">
        <w:rPr>
          <w:rFonts w:ascii="Times New Roman" w:eastAsia="Microsoft YaHei UI" w:hAnsi="Times New Roman" w:cs="Times New Roman"/>
          <w:szCs w:val="21"/>
        </w:rPr>
        <w:t>When tumor cells amount</w:t>
      </w:r>
      <w:r w:rsidRPr="00E94629">
        <w:rPr>
          <w:rFonts w:ascii="Times New Roman" w:eastAsia="Microsoft YaHei UI" w:hAnsi="Times New Roman" w:cs="Times New Roman"/>
          <w:szCs w:val="21"/>
        </w:rPr>
        <w:t xml:space="preserve">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r>
          <w:rPr>
            <w:rFonts w:ascii="Cambria Math" w:eastAsia="Microsoft YaHei UI" w:hAnsi="Cambria Math" w:cs="Times New Roman"/>
            <w:szCs w:val="21"/>
          </w:rPr>
          <m:t>→∞</m:t>
        </m:r>
      </m:oMath>
      <w:r w:rsidRPr="00E94629">
        <w:rPr>
          <w:rFonts w:ascii="Times New Roman" w:eastAsia="Microsoft YaHei UI" w:hAnsi="Times New Roman" w:cs="Times New Roman"/>
          <w:szCs w:val="21"/>
        </w:rPr>
        <w:t>,</w:t>
      </w:r>
      <w:r w:rsidR="00E94629" w:rsidRPr="00E94629">
        <w:rPr>
          <w:rFonts w:ascii="Times New Roman" w:eastAsia="Microsoft YaHei UI" w:hAnsi="Times New Roman" w:cs="Times New Roman"/>
          <w:szCs w:val="21"/>
        </w:rPr>
        <w:t xml:space="preserve"> </w:t>
      </w:r>
      <w:r w:rsidR="00E94629" w:rsidRPr="00E94629">
        <w:rPr>
          <w:rFonts w:ascii="Times New Roman" w:eastAsia="Microsoft YaHei UI" w:hAnsi="Times New Roman" w:cs="Times New Roman" w:hint="eastAsia"/>
          <w:szCs w:val="21"/>
        </w:rPr>
        <w:t>then</w:t>
      </w:r>
      <m:oMath>
        <m:r>
          <w:rPr>
            <w:rFonts w:ascii="Cambria Math" w:eastAsia="Microsoft YaHei UI" w:hAnsi="Cambria Math" w:cs="Times New Roman"/>
            <w:szCs w:val="21"/>
          </w:rPr>
          <m:t xml:space="preserve"> r→</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r</m:t>
            </m:r>
          </m:e>
          <m:sub>
            <m:r>
              <w:rPr>
                <w:rFonts w:ascii="Cambria Math" w:eastAsia="Microsoft YaHei UI" w:hAnsi="Cambria Math" w:cs="Times New Roman"/>
                <w:szCs w:val="21"/>
              </w:rPr>
              <m:t>2</m:t>
            </m:r>
          </m:sub>
        </m:sSub>
      </m:oMath>
    </w:p>
    <w:p w:rsidR="00C07DDA" w:rsidRDefault="00C07DDA" w:rsidP="00865344">
      <w:pPr>
        <w:rPr>
          <w:rFonts w:ascii="Times New Roman" w:eastAsia="Microsoft YaHei UI" w:hAnsi="Times New Roman" w:cs="Times New Roman"/>
          <w:szCs w:val="21"/>
        </w:rPr>
      </w:pPr>
      <w:r w:rsidRPr="002F5538">
        <w:rPr>
          <w:rFonts w:ascii="Times New Roman" w:eastAsia="Microsoft YaHei UI" w:hAnsi="Times New Roman" w:cs="Times New Roman"/>
          <w:szCs w:val="21"/>
        </w:rPr>
        <w:t>When tumor cells amount</w:t>
      </w:r>
      <w:r w:rsidR="00E94629">
        <w:rPr>
          <w:rFonts w:ascii="Times New Roman" w:eastAsia="Microsoft YaHei UI" w:hAnsi="Times New Roman" w:cs="Times New Roman"/>
          <w:szCs w:val="21"/>
        </w:rPr>
        <w:t xml:space="preserve"> </w:t>
      </w:r>
      <m:oMath>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x</m:t>
            </m:r>
          </m:e>
          <m:sub>
            <m:r>
              <w:rPr>
                <w:rFonts w:ascii="Cambria Math" w:eastAsia="Microsoft YaHei UI" w:hAnsi="Cambria Math" w:cs="Times New Roman"/>
                <w:szCs w:val="21"/>
              </w:rPr>
              <m:t>1</m:t>
            </m:r>
          </m:sub>
        </m:sSub>
        <m:r>
          <w:rPr>
            <w:rFonts w:ascii="Cambria Math" w:eastAsia="Microsoft YaHei UI" w:hAnsi="Cambria Math" w:cs="Times New Roman"/>
            <w:szCs w:val="21"/>
          </w:rPr>
          <m:t>→0</m:t>
        </m:r>
      </m:oMath>
      <w:r w:rsidR="00E94629" w:rsidRPr="00E94629">
        <w:rPr>
          <w:rFonts w:ascii="Times New Roman" w:eastAsia="Microsoft YaHei UI" w:hAnsi="Times New Roman" w:cs="Times New Roman" w:hint="eastAsia"/>
          <w:szCs w:val="21"/>
        </w:rPr>
        <w:t>, then</w:t>
      </w:r>
      <w:r w:rsidR="00E94629" w:rsidRPr="00E94629">
        <w:rPr>
          <w:rFonts w:ascii="Times New Roman" w:eastAsia="Microsoft YaHei UI" w:hAnsi="Times New Roman" w:cs="Times New Roman"/>
          <w:szCs w:val="21"/>
        </w:rPr>
        <w:t xml:space="preserve"> </w:t>
      </w:r>
      <m:oMath>
        <m:r>
          <w:rPr>
            <w:rFonts w:ascii="Cambria Math" w:eastAsia="Microsoft YaHei UI" w:hAnsi="Cambria Math" w:cs="Times New Roman"/>
            <w:szCs w:val="21"/>
          </w:rPr>
          <m:t>r→</m:t>
        </m:r>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R</m:t>
            </m:r>
          </m:e>
          <m:sub>
            <m:r>
              <w:rPr>
                <w:rFonts w:ascii="Cambria Math" w:eastAsia="Microsoft YaHei UI" w:hAnsi="Cambria Math" w:cs="Times New Roman"/>
                <w:szCs w:val="21"/>
              </w:rPr>
              <m:t>2</m:t>
            </m:r>
          </m:sub>
        </m:sSub>
      </m:oMath>
    </w:p>
    <w:p w:rsidR="00757EA4" w:rsidRPr="002F5538" w:rsidRDefault="00757EA4" w:rsidP="00C33FE9">
      <w:pPr>
        <w:ind w:firstLine="420"/>
        <w:rPr>
          <w:rFonts w:ascii="Times New Roman" w:eastAsia="Microsoft YaHei UI" w:hAnsi="Times New Roman" w:cs="Times New Roman"/>
          <w:szCs w:val="21"/>
        </w:rPr>
      </w:pPr>
      <w:r>
        <w:rPr>
          <w:rFonts w:ascii="Times New Roman" w:eastAsia="Microsoft YaHei UI" w:hAnsi="Times New Roman" w:cs="Times New Roman"/>
          <w:szCs w:val="21"/>
        </w:rPr>
        <w:t>T</w:t>
      </w:r>
      <w:r>
        <w:rPr>
          <w:rFonts w:ascii="Times New Roman" w:eastAsia="Microsoft YaHei UI" w:hAnsi="Times New Roman" w:cs="Times New Roman" w:hint="eastAsia"/>
          <w:szCs w:val="21"/>
        </w:rPr>
        <w:t xml:space="preserve">hen </w:t>
      </w:r>
      <w:r>
        <w:rPr>
          <w:rFonts w:ascii="Times New Roman" w:eastAsia="Microsoft YaHei UI" w:hAnsi="Times New Roman" w:cs="Times New Roman"/>
          <w:szCs w:val="21"/>
        </w:rPr>
        <w:t xml:space="preserve">we establish the </w:t>
      </w:r>
      <w:r w:rsidR="00C33FE9" w:rsidRPr="00C33FE9">
        <w:rPr>
          <w:rFonts w:ascii="Times New Roman" w:eastAsia="Microsoft YaHei UI" w:hAnsi="Times New Roman" w:cs="Times New Roman"/>
          <w:szCs w:val="21"/>
        </w:rPr>
        <w:t>Bifidobacterium-tumor</w:t>
      </w:r>
      <w:r w:rsidR="00C33FE9">
        <w:rPr>
          <w:rFonts w:ascii="Times New Roman" w:eastAsia="Microsoft YaHei UI" w:hAnsi="Times New Roman" w:cs="Times New Roman"/>
          <w:szCs w:val="21"/>
        </w:rPr>
        <w:t xml:space="preserve"> model based on the </w:t>
      </w:r>
      <w:r w:rsidR="00C33FE9" w:rsidRPr="00C33FE9">
        <w:rPr>
          <w:rFonts w:ascii="Times New Roman" w:eastAsia="Microsoft YaHei UI" w:hAnsi="Times New Roman" w:cs="Times New Roman"/>
          <w:szCs w:val="21"/>
        </w:rPr>
        <w:t>Volterra Predation Relation Model</w:t>
      </w:r>
      <w:r w:rsidR="00C33FE9">
        <w:rPr>
          <w:rFonts w:ascii="Times New Roman" w:eastAsia="Microsoft YaHei UI" w:hAnsi="Times New Roman" w:cs="Times New Roman"/>
          <w:szCs w:val="21"/>
        </w:rPr>
        <w:t>.</w:t>
      </w:r>
    </w:p>
    <w:p w:rsidR="00C07DDA" w:rsidRPr="002F5538" w:rsidRDefault="00E94629" w:rsidP="00C33FE9">
      <w:pPr>
        <w:ind w:rightChars="-770" w:right="-1617" w:firstLine="420"/>
        <w:rPr>
          <w:rFonts w:ascii="Times New Roman" w:eastAsia="Microsoft YaHei UI" w:hAnsi="Times New Roman" w:cs="Times New Roman"/>
          <w:szCs w:val="21"/>
        </w:rPr>
      </w:pPr>
      <w:r>
        <w:rPr>
          <w:rFonts w:ascii="Times New Roman" w:eastAsia="Microsoft YaHei UI" w:hAnsi="Times New Roman" w:cs="Times New Roman"/>
          <w:szCs w:val="21"/>
        </w:rPr>
        <w:t>The differential equation of b</w:t>
      </w:r>
      <w:r w:rsidR="00757EA4">
        <w:rPr>
          <w:rFonts w:ascii="Times New Roman" w:eastAsia="Microsoft YaHei UI" w:hAnsi="Times New Roman" w:cs="Times New Roman"/>
          <w:szCs w:val="21"/>
        </w:rPr>
        <w:t>ifidobacteria</w:t>
      </w:r>
      <w:r w:rsidR="00C07DDA" w:rsidRPr="002F5538">
        <w:rPr>
          <w:rFonts w:ascii="Times New Roman" w:eastAsia="Microsoft YaHei UI" w:hAnsi="Times New Roman" w:cs="Times New Roman"/>
          <w:szCs w:val="21"/>
        </w:rPr>
        <w:t xml:space="preserve"> and tu</w:t>
      </w:r>
      <w:r>
        <w:rPr>
          <w:rFonts w:ascii="Times New Roman" w:eastAsia="Microsoft YaHei UI" w:hAnsi="Times New Roman" w:cs="Times New Roman"/>
          <w:szCs w:val="21"/>
        </w:rPr>
        <w:t>mor cells</w:t>
      </w:r>
      <w:r w:rsidR="00C07DDA" w:rsidRPr="002F5538">
        <w:rPr>
          <w:rFonts w:ascii="Times New Roman" w:eastAsia="Microsoft YaHei UI" w:hAnsi="Times New Roman" w:cs="Times New Roman"/>
          <w:szCs w:val="21"/>
        </w:rPr>
        <w:t>:</w:t>
      </w:r>
    </w:p>
    <w:p w:rsidR="00C07DDA" w:rsidRPr="002F5538" w:rsidRDefault="00662EDF" w:rsidP="00865344">
      <w:pPr>
        <w:ind w:rightChars="-770" w:right="-1617" w:hanging="2"/>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d>
                  <m:dPr>
                    <m:begChr m:val="["/>
                    <m:endChr m:val="]"/>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den>
                        </m:f>
                      </m:e>
                    </m:d>
                    <m:r>
                      <w:rPr>
                        <w:rFonts w:ascii="Cambria Math" w:eastAsia="Microsoft YaHei UI" w:hAnsi="Cambria Math" w:cs="Times New Roman"/>
                        <w:szCs w:val="21"/>
                      </w:rPr>
                      <m:t>-</m:t>
                    </m:r>
                    <m:r>
                      <m:rPr>
                        <m:sty m:val="bi"/>
                      </m:rPr>
                      <w:rPr>
                        <w:rFonts w:ascii="Cambria Math" w:eastAsia="Microsoft YaHei UI" w:hAnsi="Cambria Math" w:cs="Times New Roman"/>
                        <w:szCs w:val="21"/>
                      </w:rPr>
                      <m:t>a</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e>
                </m:d>
              </m:e>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p>
                      <m:sSupPr>
                        <m:ctrlPr>
                          <w:rPr>
                            <w:rFonts w:ascii="Cambria Math" w:eastAsia="Microsoft YaHei UI" w:hAnsi="Cambria Math" w:cs="Times New Roman"/>
                            <w:i/>
                            <w:szCs w:val="21"/>
                          </w:rPr>
                        </m:ctrlPr>
                      </m:sSupPr>
                      <m:e>
                        <m:r>
                          <m:rPr>
                            <m:sty m:val="bi"/>
                          </m:rPr>
                          <w:rPr>
                            <w:rFonts w:ascii="Cambria Math" w:eastAsia="Microsoft YaHei UI" w:hAnsi="Cambria Math" w:cs="Times New Roman"/>
                            <w:szCs w:val="21"/>
                          </w:rPr>
                          <m:t>e</m:t>
                        </m:r>
                      </m:e>
                      <m:sup>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r>
                              <m:rPr>
                                <m:sty m:val="bi"/>
                              </m:rPr>
                              <w:rPr>
                                <w:rFonts w:ascii="Cambria Math" w:eastAsia="Microsoft YaHei UI" w:hAnsi="Cambria Math" w:cs="Times New Roman"/>
                                <w:szCs w:val="21"/>
                              </w:rPr>
                              <m:t>b</m:t>
                            </m:r>
                          </m:den>
                        </m:f>
                        <m:r>
                          <w:rPr>
                            <w:rFonts w:ascii="Cambria Math" w:eastAsia="Microsoft YaHei UI" w:hAnsi="Cambria Math" w:cs="Times New Roman"/>
                            <w:szCs w:val="21"/>
                          </w:rPr>
                          <m:t>+</m:t>
                        </m:r>
                        <m:r>
                          <m:rPr>
                            <m:sty m:val="bi"/>
                          </m:rPr>
                          <w:rPr>
                            <w:rFonts w:ascii="Cambria Math" w:eastAsia="Microsoft YaHei UI" w:hAnsi="Cambria Math" w:cs="Times New Roman"/>
                            <w:szCs w:val="21"/>
                          </w:rPr>
                          <m:t>ln</m:t>
                        </m:r>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e>
                        </m:d>
                      </m:sup>
                    </m:sSup>
                  </m:e>
                </m:d>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den>
                    </m:f>
                  </m:e>
                </m:d>
              </m:e>
            </m:eqArr>
          </m:e>
        </m:d>
      </m:oMath>
      <w:r w:rsidR="007A4B1F" w:rsidRPr="002F5538">
        <w:rPr>
          <w:rFonts w:ascii="宋体" w:eastAsia="宋体" w:hAnsi="宋体" w:cs="宋体" w:hint="eastAsia"/>
          <w:szCs w:val="21"/>
        </w:rPr>
        <w:t>⑥</w:t>
      </w:r>
    </w:p>
    <w:p w:rsidR="00C07DDA" w:rsidRPr="002F5538" w:rsidRDefault="00C07DDA" w:rsidP="00865344">
      <w:pPr>
        <w:rPr>
          <w:rFonts w:ascii="Times New Roman" w:eastAsia="Microsoft YaHei UI" w:hAnsi="Times New Roman" w:cs="Times New Roman"/>
          <w:szCs w:val="21"/>
        </w:rPr>
      </w:pPr>
      <w:r w:rsidRPr="002F5538">
        <w:rPr>
          <w:rFonts w:ascii="Times New Roman" w:eastAsia="Microsoft YaHei UI" w:hAnsi="Times New Roman" w:cs="Times New Roman"/>
          <w:szCs w:val="21"/>
        </w:rPr>
        <w:lastRenderedPageBreak/>
        <w:t>In the first equation there are environmental resistance</w:t>
      </w:r>
      <m:oMath>
        <m:r>
          <m:rPr>
            <m:sty m:val="p"/>
          </m:rPr>
          <w:rPr>
            <w:rFonts w:ascii="Cambria Math" w:eastAsia="Microsoft YaHei UI" w:hAnsi="Cambria Math" w:cs="Times New Roman"/>
            <w:szCs w:val="21"/>
          </w:rPr>
          <m:t xml:space="preserve"> </m:t>
        </m:r>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den>
        </m:f>
      </m:oMath>
      <w:r w:rsidRPr="002F5538">
        <w:rPr>
          <w:rFonts w:ascii="Times New Roman" w:eastAsia="Microsoft YaHei UI" w:hAnsi="Times New Roman" w:cs="Times New Roman"/>
          <w:szCs w:val="21"/>
        </w:rPr>
        <w:t xml:space="preserve"> and</w:t>
      </w:r>
      <w:r w:rsidR="00B43FDB" w:rsidRPr="002F5538">
        <w:rPr>
          <w:rFonts w:ascii="Times New Roman" w:eastAsia="Microsoft YaHei UI" w:hAnsi="Times New Roman" w:cs="Times New Roman"/>
          <w:szCs w:val="21"/>
        </w:rPr>
        <w:t xml:space="preserve"> predation</w:t>
      </w:r>
      <w:r w:rsidR="00E94629">
        <w:rPr>
          <w:rFonts w:ascii="Times New Roman" w:eastAsia="Microsoft YaHei UI" w:hAnsi="Times New Roman" w:cs="Times New Roman" w:hint="eastAsia"/>
          <w:szCs w:val="21"/>
        </w:rPr>
        <w:t xml:space="preserve"> factor</w:t>
      </w:r>
      <m:oMath>
        <m:r>
          <m:rPr>
            <m:sty m:val="p"/>
          </m:rPr>
          <w:rPr>
            <w:rFonts w:ascii="Cambria Math" w:eastAsia="Microsoft YaHei UI" w:hAnsi="Cambria Math" w:cs="Times New Roman"/>
            <w:szCs w:val="21"/>
          </w:rPr>
          <m:t xml:space="preserve">  </m:t>
        </m:r>
        <m:r>
          <m:rPr>
            <m:sty m:val="bi"/>
          </m:rPr>
          <w:rPr>
            <w:rFonts w:ascii="Cambria Math" w:eastAsia="Microsoft YaHei UI" w:hAnsi="Cambria Math" w:cs="Times New Roman"/>
            <w:szCs w:val="21"/>
          </w:rPr>
          <m:t>a</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oMath>
      <w:r w:rsidRPr="002F5538">
        <w:rPr>
          <w:rFonts w:ascii="Times New Roman" w:eastAsia="Microsoft YaHei UI" w:hAnsi="Times New Roman" w:cs="Times New Roman"/>
          <w:szCs w:val="21"/>
        </w:rPr>
        <w:t>；</w:t>
      </w:r>
    </w:p>
    <w:p w:rsidR="00C07DDA" w:rsidRPr="002F5538" w:rsidRDefault="00B43FDB" w:rsidP="00865344">
      <w:pPr>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In the second equation there are </w:t>
      </w:r>
      <w:r w:rsidR="00C07DDA" w:rsidRPr="002F5538">
        <w:rPr>
          <w:rFonts w:ascii="Times New Roman" w:eastAsia="Microsoft YaHei UI" w:hAnsi="Times New Roman" w:cs="Times New Roman"/>
          <w:szCs w:val="21"/>
        </w:rPr>
        <w:t>environmental resistance</w:t>
      </w:r>
      <m:oMath>
        <m:r>
          <m:rPr>
            <m:sty m:val="p"/>
          </m:rPr>
          <w:rPr>
            <w:rFonts w:ascii="Cambria Math" w:eastAsia="Microsoft YaHei UI" w:hAnsi="Cambria Math" w:cs="Times New Roman"/>
            <w:szCs w:val="21"/>
          </w:rPr>
          <m:t xml:space="preserve"> </m:t>
        </m:r>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den>
        </m:f>
      </m:oMath>
      <w:r w:rsidRPr="002F5538">
        <w:rPr>
          <w:rFonts w:ascii="Times New Roman" w:eastAsia="Microsoft YaHei UI" w:hAnsi="Times New Roman" w:cs="Times New Roman"/>
          <w:szCs w:val="21"/>
        </w:rPr>
        <w:t xml:space="preserve"> and oxygen concentration r</w:t>
      </w:r>
      <w:r w:rsidR="00E94629">
        <w:rPr>
          <w:rFonts w:ascii="Times New Roman" w:eastAsia="Microsoft YaHei UI" w:hAnsi="Times New Roman" w:cs="Times New Roman"/>
          <w:szCs w:val="21"/>
        </w:rPr>
        <w:t>estrict</w:t>
      </w:r>
      <w:r w:rsidR="00C33FE9">
        <w:rPr>
          <w:rFonts w:ascii="Times New Roman" w:eastAsia="Microsoft YaHei UI" w:hAnsi="Times New Roman" w:cs="Times New Roman"/>
          <w:szCs w:val="21"/>
        </w:rPr>
        <w:t>ion</w:t>
      </w:r>
      <w:r w:rsidR="00E94629">
        <w:rPr>
          <w:rFonts w:ascii="Times New Roman" w:eastAsia="Microsoft YaHei UI" w:hAnsi="Times New Roman" w:cs="Times New Roman"/>
          <w:szCs w:val="21"/>
        </w:rPr>
        <w:t xml:space="preserve"> factor</w:t>
      </w:r>
      <w:r w:rsidRPr="002F5538">
        <w:rPr>
          <w:rFonts w:ascii="Times New Roman" w:eastAsia="Microsoft YaHei UI" w:hAnsi="Times New Roman" w:cs="Times New Roman"/>
          <w:szCs w:val="21"/>
        </w:rPr>
        <w:t xml:space="preserve"> </w:t>
      </w:r>
      <m:oMath>
        <m:r>
          <m:rPr>
            <m:sty m:val="p"/>
          </m:rPr>
          <w:rPr>
            <w:rFonts w:ascii="Cambria Math" w:eastAsia="Microsoft YaHei UI" w:hAnsi="Cambria Math" w:cs="Times New Roman"/>
            <w:szCs w:val="21"/>
          </w:rPr>
          <m:t xml:space="preserve"> </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p>
          <m:sSupPr>
            <m:ctrlPr>
              <w:rPr>
                <w:rFonts w:ascii="Cambria Math" w:eastAsia="Microsoft YaHei UI" w:hAnsi="Cambria Math" w:cs="Times New Roman"/>
                <w:i/>
                <w:szCs w:val="21"/>
              </w:rPr>
            </m:ctrlPr>
          </m:sSupPr>
          <m:e>
            <m:r>
              <m:rPr>
                <m:sty m:val="bi"/>
              </m:rPr>
              <w:rPr>
                <w:rFonts w:ascii="Cambria Math" w:eastAsia="Microsoft YaHei UI" w:hAnsi="Cambria Math" w:cs="Times New Roman"/>
                <w:szCs w:val="21"/>
              </w:rPr>
              <m:t>e</m:t>
            </m:r>
          </m:e>
          <m:sup>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r>
                  <m:rPr>
                    <m:sty m:val="bi"/>
                  </m:rPr>
                  <w:rPr>
                    <w:rFonts w:ascii="Cambria Math" w:eastAsia="Microsoft YaHei UI" w:hAnsi="Cambria Math" w:cs="Times New Roman"/>
                    <w:szCs w:val="21"/>
                  </w:rPr>
                  <m:t>b</m:t>
                </m:r>
              </m:den>
            </m:f>
            <m:r>
              <w:rPr>
                <w:rFonts w:ascii="Cambria Math" w:eastAsia="Microsoft YaHei UI" w:hAnsi="Cambria Math" w:cs="Times New Roman"/>
                <w:szCs w:val="21"/>
              </w:rPr>
              <m:t>+</m:t>
            </m:r>
            <m:r>
              <m:rPr>
                <m:sty m:val="bi"/>
              </m:rPr>
              <w:rPr>
                <w:rFonts w:ascii="Cambria Math" w:eastAsia="Microsoft YaHei UI" w:hAnsi="Cambria Math" w:cs="Times New Roman"/>
                <w:szCs w:val="21"/>
              </w:rPr>
              <m:t>ln</m:t>
            </m:r>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e>
            </m:d>
          </m:sup>
        </m:sSup>
      </m:oMath>
    </w:p>
    <w:p w:rsidR="00C07DDA" w:rsidRPr="002F5538" w:rsidRDefault="00B43FDB" w:rsidP="00865344">
      <w:pPr>
        <w:ind w:rightChars="-770" w:right="-1617"/>
        <w:rPr>
          <w:rFonts w:ascii="Times New Roman" w:eastAsia="Microsoft YaHei UI" w:hAnsi="Times New Roman" w:cs="Times New Roman"/>
          <w:szCs w:val="21"/>
        </w:rPr>
      </w:pPr>
      <w:r w:rsidRPr="002F5538">
        <w:rPr>
          <w:rFonts w:ascii="Times New Roman" w:eastAsia="Microsoft YaHei UI" w:hAnsi="Times New Roman" w:cs="Times New Roman"/>
          <w:szCs w:val="21"/>
        </w:rPr>
        <w:t>With the appropriate parameter values and the initial point taking in, the image:</w:t>
      </w:r>
    </w:p>
    <w:p w:rsidR="00B43FDB" w:rsidRDefault="008D28CC" w:rsidP="00865344">
      <w:pPr>
        <w:ind w:rightChars="-770" w:right="-1617"/>
        <w:rPr>
          <w:rFonts w:ascii="Times New Roman" w:eastAsia="Microsoft YaHei UI" w:hAnsi="Times New Roman" w:cs="Times New Roman"/>
          <w:szCs w:val="21"/>
        </w:rPr>
      </w:pPr>
      <w:r>
        <w:rPr>
          <w:noProof/>
        </w:rPr>
        <w:drawing>
          <wp:inline distT="0" distB="0" distL="0" distR="0" wp14:anchorId="4AF02D45" wp14:editId="07845E69">
            <wp:extent cx="2787650" cy="227058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5014" cy="2284729"/>
                    </a:xfrm>
                    <a:prstGeom prst="rect">
                      <a:avLst/>
                    </a:prstGeom>
                  </pic:spPr>
                </pic:pic>
              </a:graphicData>
            </a:graphic>
          </wp:inline>
        </w:drawing>
      </w:r>
      <w:r w:rsidRPr="002F5538">
        <w:rPr>
          <w:rFonts w:ascii="Times New Roman" w:eastAsia="Microsoft YaHei UI" w:hAnsi="Times New Roman" w:cs="Times New Roman"/>
          <w:noProof/>
          <w:szCs w:val="21"/>
        </w:rPr>
        <w:t xml:space="preserve"> </w:t>
      </w:r>
      <w:r>
        <w:rPr>
          <w:noProof/>
        </w:rPr>
        <w:drawing>
          <wp:inline distT="0" distB="0" distL="0" distR="0" wp14:anchorId="17E3ECEF" wp14:editId="4BBFAD4A">
            <wp:extent cx="2752468" cy="2263140"/>
            <wp:effectExtent l="0" t="0" r="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7496" cy="2267274"/>
                    </a:xfrm>
                    <a:prstGeom prst="rect">
                      <a:avLst/>
                    </a:prstGeom>
                  </pic:spPr>
                </pic:pic>
              </a:graphicData>
            </a:graphic>
          </wp:inline>
        </w:drawing>
      </w:r>
    </w:p>
    <w:p w:rsidR="0076605E" w:rsidRPr="0076605E" w:rsidRDefault="0076605E" w:rsidP="0076605E">
      <w:pPr>
        <w:ind w:rightChars="-770" w:right="-1617"/>
        <w:jc w:val="center"/>
        <w:rPr>
          <w:rFonts w:ascii="Times New Roman" w:eastAsia="Microsoft YaHei UI" w:hAnsi="Times New Roman" w:cs="Times New Roman"/>
          <w:sz w:val="15"/>
          <w:szCs w:val="15"/>
        </w:rPr>
      </w:pPr>
      <w:r w:rsidRPr="0076605E">
        <w:rPr>
          <w:rFonts w:ascii="Times New Roman" w:eastAsia="Microsoft YaHei UI" w:hAnsi="Times New Roman" w:cs="Times New Roman"/>
          <w:sz w:val="15"/>
          <w:szCs w:val="15"/>
        </w:rPr>
        <w:t xml:space="preserve">Figure6: </w:t>
      </w:r>
      <w:bookmarkStart w:id="20" w:name="OLE_LINK7"/>
      <w:bookmarkStart w:id="21" w:name="OLE_LINK8"/>
      <w:r w:rsidRPr="0076605E">
        <w:rPr>
          <w:rFonts w:ascii="Times New Roman" w:eastAsia="Microsoft YaHei UI" w:hAnsi="Times New Roman" w:cs="Times New Roman"/>
          <w:sz w:val="15"/>
          <w:szCs w:val="15"/>
        </w:rPr>
        <w:t xml:space="preserve">The population curve of </w:t>
      </w:r>
      <w:r w:rsidRPr="0076605E">
        <w:rPr>
          <w:rFonts w:ascii="Times New Roman" w:eastAsia="Microsoft YaHei UI" w:hAnsi="Times New Roman" w:cs="Times New Roman" w:hint="eastAsia"/>
          <w:sz w:val="15"/>
          <w:szCs w:val="15"/>
        </w:rPr>
        <w:t>b</w:t>
      </w:r>
      <w:r w:rsidRPr="0076605E">
        <w:rPr>
          <w:rFonts w:ascii="Times New Roman" w:eastAsia="Microsoft YaHei UI" w:hAnsi="Times New Roman" w:cs="Times New Roman"/>
          <w:sz w:val="15"/>
          <w:szCs w:val="15"/>
        </w:rPr>
        <w:t>ifidobacteria and tumor cells</w:t>
      </w:r>
      <w:r w:rsidR="00237FC9">
        <w:rPr>
          <w:rFonts w:ascii="Times New Roman" w:eastAsia="Microsoft YaHei UI" w:hAnsi="Times New Roman" w:cs="Times New Roman"/>
          <w:sz w:val="15"/>
          <w:szCs w:val="15"/>
        </w:rPr>
        <w:t xml:space="preserve"> </w:t>
      </w:r>
      <w:bookmarkEnd w:id="20"/>
      <w:bookmarkEnd w:id="21"/>
      <w:r w:rsidR="00237FC9">
        <w:rPr>
          <w:rFonts w:ascii="Times New Roman" w:eastAsia="Microsoft YaHei UI" w:hAnsi="Times New Roman" w:cs="Times New Roman"/>
          <w:sz w:val="15"/>
          <w:szCs w:val="15"/>
        </w:rPr>
        <w:t>based on</w:t>
      </w:r>
      <w:r w:rsidRPr="0076605E">
        <w:rPr>
          <w:rFonts w:ascii="Times New Roman" w:eastAsia="Microsoft YaHei UI" w:hAnsi="Times New Roman" w:cs="Times New Roman"/>
          <w:sz w:val="15"/>
          <w:szCs w:val="15"/>
        </w:rPr>
        <w:t xml:space="preserve"> Volterra Predation Relation Model</w:t>
      </w:r>
      <w:r>
        <w:rPr>
          <w:rFonts w:ascii="Times New Roman" w:eastAsia="Microsoft YaHei UI" w:hAnsi="Times New Roman" w:cs="Times New Roman"/>
          <w:sz w:val="15"/>
          <w:szCs w:val="15"/>
        </w:rPr>
        <w:t>.</w:t>
      </w:r>
    </w:p>
    <w:p w:rsidR="00B43FDB" w:rsidRPr="002F5538" w:rsidRDefault="0076605E" w:rsidP="00865344">
      <w:pPr>
        <w:ind w:rightChars="-770" w:right="-1617" w:firstLineChars="202" w:firstLine="424"/>
        <w:rPr>
          <w:rFonts w:ascii="Times New Roman" w:eastAsia="Microsoft YaHei UI" w:hAnsi="Times New Roman" w:cs="Times New Roman"/>
          <w:szCs w:val="21"/>
          <w:bdr w:val="none" w:sz="0" w:space="0" w:color="auto" w:frame="1"/>
        </w:rPr>
      </w:pPr>
      <w:r>
        <w:rPr>
          <w:rFonts w:ascii="Times New Roman" w:eastAsia="Microsoft YaHei UI" w:hAnsi="Times New Roman" w:cs="Times New Roman"/>
          <w:szCs w:val="21"/>
        </w:rPr>
        <w:t>It can be viewed in figure6</w:t>
      </w:r>
      <w:r w:rsidR="00B43FDB" w:rsidRPr="002F5538">
        <w:rPr>
          <w:rFonts w:ascii="Times New Roman" w:eastAsia="Microsoft YaHei UI" w:hAnsi="Times New Roman" w:cs="Times New Roman"/>
          <w:szCs w:val="21"/>
        </w:rPr>
        <w:t>, the tumor cells number (</w:t>
      </w:r>
      <w:r w:rsidR="00C33FE9">
        <w:rPr>
          <w:rFonts w:ascii="Times New Roman" w:eastAsia="Microsoft YaHei UI" w:hAnsi="Times New Roman" w:cs="Times New Roman"/>
          <w:szCs w:val="21"/>
        </w:rPr>
        <w:t>high</w:t>
      </w:r>
      <w:r w:rsidR="00684A0C">
        <w:rPr>
          <w:rFonts w:ascii="Times New Roman" w:eastAsia="Microsoft YaHei UI" w:hAnsi="Times New Roman" w:cs="Times New Roman"/>
          <w:szCs w:val="21"/>
        </w:rPr>
        <w:t xml:space="preserve"> at t=0) and </w:t>
      </w:r>
      <w:r w:rsidR="00684A0C">
        <w:rPr>
          <w:rFonts w:ascii="Times New Roman" w:eastAsia="Microsoft YaHei UI" w:hAnsi="Times New Roman" w:cs="Times New Roman" w:hint="eastAsia"/>
          <w:szCs w:val="21"/>
        </w:rPr>
        <w:t>b</w:t>
      </w:r>
      <w:r w:rsidR="00C33FE9">
        <w:rPr>
          <w:rFonts w:ascii="Times New Roman" w:eastAsia="Microsoft YaHei UI" w:hAnsi="Times New Roman" w:cs="Times New Roman"/>
          <w:szCs w:val="21"/>
        </w:rPr>
        <w:t>ifidobacteria</w:t>
      </w:r>
      <w:r w:rsidR="00B43FDB" w:rsidRPr="002F5538">
        <w:rPr>
          <w:rFonts w:ascii="Times New Roman" w:eastAsia="Microsoft YaHei UI" w:hAnsi="Times New Roman" w:cs="Times New Roman"/>
          <w:szCs w:val="21"/>
        </w:rPr>
        <w:t xml:space="preserve"> </w:t>
      </w:r>
      <w:r w:rsidR="00C33FE9">
        <w:rPr>
          <w:rFonts w:ascii="Times New Roman" w:eastAsia="Microsoft YaHei UI" w:hAnsi="Times New Roman" w:cs="Times New Roman"/>
          <w:szCs w:val="21"/>
        </w:rPr>
        <w:t>population</w:t>
      </w:r>
      <w:r w:rsidR="00B43FDB" w:rsidRPr="002F5538">
        <w:rPr>
          <w:rFonts w:ascii="Times New Roman" w:eastAsia="Microsoft YaHei UI" w:hAnsi="Times New Roman" w:cs="Times New Roman"/>
          <w:szCs w:val="21"/>
        </w:rPr>
        <w:t xml:space="preserve"> (</w:t>
      </w:r>
      <w:r w:rsidR="00C33FE9">
        <w:rPr>
          <w:rFonts w:ascii="Times New Roman" w:eastAsia="Microsoft YaHei UI" w:hAnsi="Times New Roman" w:cs="Times New Roman"/>
          <w:szCs w:val="21"/>
        </w:rPr>
        <w:t>low</w:t>
      </w:r>
      <w:r w:rsidR="00A80C61" w:rsidRPr="002F5538">
        <w:rPr>
          <w:rFonts w:ascii="Times New Roman" w:eastAsia="Microsoft YaHei UI" w:hAnsi="Times New Roman" w:cs="Times New Roman"/>
          <w:szCs w:val="21"/>
        </w:rPr>
        <w:t xml:space="preserve"> at t=0)</w:t>
      </w:r>
      <w:r w:rsidR="00A80C61" w:rsidRPr="002F5538">
        <w:rPr>
          <w:rFonts w:ascii="Times New Roman" w:eastAsia="Microsoft YaHei UI" w:hAnsi="Times New Roman" w:cs="Times New Roman"/>
          <w:szCs w:val="21"/>
          <w:bdr w:val="none" w:sz="0" w:space="0" w:color="auto" w:frame="1"/>
        </w:rPr>
        <w:t xml:space="preserve"> is a gradually reducing amplitude volatile relationship.</w:t>
      </w:r>
      <w:r w:rsidR="00A80C61" w:rsidRPr="002F5538">
        <w:rPr>
          <w:rStyle w:val="apple-converted-space"/>
          <w:rFonts w:ascii="Times New Roman" w:eastAsia="Microsoft YaHei UI" w:hAnsi="Times New Roman" w:cs="Times New Roman"/>
          <w:szCs w:val="21"/>
          <w:bdr w:val="none" w:sz="0" w:space="0" w:color="auto" w:frame="1"/>
        </w:rPr>
        <w:t> </w:t>
      </w:r>
      <w:r>
        <w:rPr>
          <w:rFonts w:ascii="Times New Roman" w:eastAsia="Microsoft YaHei UI" w:hAnsi="Times New Roman" w:cs="Times New Roman"/>
          <w:szCs w:val="21"/>
          <w:bdr w:val="none" w:sz="0" w:space="0" w:color="auto" w:frame="1"/>
        </w:rPr>
        <w:t>When time increases, the population of both kinds of cells</w:t>
      </w:r>
      <w:r w:rsidR="00A80C61" w:rsidRPr="002F5538">
        <w:rPr>
          <w:rFonts w:ascii="Times New Roman" w:eastAsia="Microsoft YaHei UI" w:hAnsi="Times New Roman" w:cs="Times New Roman"/>
          <w:szCs w:val="21"/>
          <w:bdr w:val="none" w:sz="0" w:space="0" w:color="auto" w:frame="1"/>
        </w:rPr>
        <w:t xml:space="preserve"> </w:t>
      </w:r>
      <w:r>
        <w:rPr>
          <w:rFonts w:ascii="Times New Roman" w:eastAsia="Microsoft YaHei UI" w:hAnsi="Times New Roman" w:cs="Times New Roman"/>
          <w:szCs w:val="21"/>
          <w:bdr w:val="none" w:sz="0" w:space="0" w:color="auto" w:frame="1"/>
        </w:rPr>
        <w:t>approaching to a lower value. So,</w:t>
      </w:r>
      <w:r w:rsidR="00A80C61" w:rsidRPr="002F5538">
        <w:rPr>
          <w:rFonts w:ascii="Times New Roman" w:eastAsia="Microsoft YaHei UI" w:hAnsi="Times New Roman" w:cs="Times New Roman"/>
          <w:szCs w:val="21"/>
          <w:bdr w:val="none" w:sz="0" w:space="0" w:color="auto" w:frame="1"/>
        </w:rPr>
        <w:t xml:space="preserve"> if the pa</w:t>
      </w:r>
      <w:r>
        <w:rPr>
          <w:rFonts w:ascii="Times New Roman" w:eastAsia="Microsoft YaHei UI" w:hAnsi="Times New Roman" w:cs="Times New Roman"/>
          <w:szCs w:val="21"/>
          <w:bdr w:val="none" w:sz="0" w:space="0" w:color="auto" w:frame="1"/>
        </w:rPr>
        <w:t>rameter values are fit, bifidobacteria</w:t>
      </w:r>
      <w:r w:rsidR="00A80C61" w:rsidRPr="002F5538">
        <w:rPr>
          <w:rFonts w:ascii="Times New Roman" w:eastAsia="Microsoft YaHei UI" w:hAnsi="Times New Roman" w:cs="Times New Roman"/>
          <w:szCs w:val="21"/>
          <w:bdr w:val="none" w:sz="0" w:space="0" w:color="auto" w:frame="1"/>
        </w:rPr>
        <w:t xml:space="preserve"> can limit tumor cells in a low level</w:t>
      </w:r>
      <w:r w:rsidR="00F63C10">
        <w:rPr>
          <w:rFonts w:ascii="Times New Roman" w:eastAsia="Microsoft YaHei UI" w:hAnsi="Times New Roman" w:cs="Times New Roman"/>
          <w:szCs w:val="21"/>
          <w:bdr w:val="none" w:sz="0" w:space="0" w:color="auto" w:frame="1"/>
        </w:rPr>
        <w:t>.</w:t>
      </w:r>
    </w:p>
    <w:p w:rsidR="00A80C61" w:rsidRPr="002F5538" w:rsidRDefault="00A80C61" w:rsidP="00865344">
      <w:pPr>
        <w:ind w:rightChars="-770" w:right="-1617"/>
        <w:rPr>
          <w:rFonts w:ascii="Times New Roman" w:eastAsia="Microsoft YaHei UI" w:hAnsi="Times New Roman" w:cs="Times New Roman"/>
          <w:szCs w:val="21"/>
        </w:rPr>
      </w:pPr>
    </w:p>
    <w:p w:rsidR="00A80C61" w:rsidRPr="009C52E0" w:rsidRDefault="00A80C61" w:rsidP="00865344">
      <w:pPr>
        <w:ind w:rightChars="-770" w:right="-1617"/>
        <w:rPr>
          <w:rFonts w:ascii="Times New Roman" w:eastAsia="Microsoft YaHei UI" w:hAnsi="Times New Roman" w:cs="Times New Roman"/>
          <w:b/>
          <w:sz w:val="24"/>
          <w:szCs w:val="24"/>
        </w:rPr>
      </w:pPr>
      <w:r w:rsidRPr="009C52E0">
        <w:rPr>
          <w:rFonts w:ascii="Times New Roman" w:eastAsia="Microsoft YaHei UI" w:hAnsi="Times New Roman" w:cs="Times New Roman"/>
          <w:b/>
          <w:sz w:val="24"/>
          <w:szCs w:val="24"/>
        </w:rPr>
        <w:t xml:space="preserve">3.2 Prey </w:t>
      </w:r>
      <w:r w:rsidR="002826B0" w:rsidRPr="009C52E0">
        <w:rPr>
          <w:rFonts w:ascii="Times New Roman" w:eastAsia="Microsoft YaHei UI" w:hAnsi="Times New Roman" w:cs="Times New Roman"/>
          <w:b/>
          <w:sz w:val="24"/>
          <w:szCs w:val="24"/>
        </w:rPr>
        <w:t>Dependence Functional Reacting Model</w:t>
      </w:r>
    </w:p>
    <w:p w:rsidR="00A80C61" w:rsidRPr="002F5538" w:rsidRDefault="007A4B1F" w:rsidP="00865344">
      <w:pPr>
        <w:ind w:rightChars="-770" w:right="-1617" w:firstLineChars="202" w:firstLine="424"/>
        <w:rPr>
          <w:rFonts w:ascii="Times New Roman" w:eastAsia="Microsoft YaHei UI" w:hAnsi="Times New Roman" w:cs="Times New Roman"/>
          <w:szCs w:val="21"/>
        </w:rPr>
      </w:pPr>
      <w:r w:rsidRPr="002F5538">
        <w:rPr>
          <w:rFonts w:ascii="Times New Roman" w:eastAsia="Microsoft YaHei UI" w:hAnsi="Times New Roman" w:cs="Times New Roman"/>
          <w:szCs w:val="21"/>
        </w:rPr>
        <w:t>For predators, when the</w:t>
      </w:r>
      <w:r w:rsidR="00F63C10">
        <w:rPr>
          <w:rFonts w:ascii="Times New Roman" w:eastAsia="Microsoft YaHei UI" w:hAnsi="Times New Roman" w:cs="Times New Roman"/>
          <w:szCs w:val="21"/>
        </w:rPr>
        <w:t xml:space="preserve"> population of</w:t>
      </w:r>
      <w:r w:rsidRPr="002F5538">
        <w:rPr>
          <w:rFonts w:ascii="Times New Roman" w:eastAsia="Microsoft YaHei UI" w:hAnsi="Times New Roman" w:cs="Times New Roman"/>
          <w:szCs w:val="21"/>
        </w:rPr>
        <w:t xml:space="preserve"> </w:t>
      </w:r>
      <w:r w:rsidR="00F63C10">
        <w:rPr>
          <w:rFonts w:ascii="Times New Roman" w:eastAsia="Microsoft YaHei UI" w:hAnsi="Times New Roman" w:cs="Times New Roman"/>
          <w:szCs w:val="21"/>
        </w:rPr>
        <w:t>prey</w:t>
      </w:r>
      <w:r w:rsidRPr="002F5538">
        <w:rPr>
          <w:rFonts w:ascii="Times New Roman" w:eastAsia="Microsoft YaHei UI" w:hAnsi="Times New Roman" w:cs="Times New Roman"/>
          <w:szCs w:val="21"/>
        </w:rPr>
        <w:t xml:space="preserve"> </w:t>
      </w:r>
      <w:r w:rsidR="00F63C10">
        <w:rPr>
          <w:rFonts w:ascii="Times New Roman" w:eastAsia="Microsoft YaHei UI" w:hAnsi="Times New Roman" w:cs="Times New Roman"/>
          <w:szCs w:val="21"/>
        </w:rPr>
        <w:t xml:space="preserve">increases, predator will get more food in unit time </w:t>
      </w:r>
      <w:r w:rsidRPr="002F5538">
        <w:rPr>
          <w:rFonts w:ascii="Times New Roman" w:eastAsia="Microsoft YaHei UI" w:hAnsi="Times New Roman" w:cs="Times New Roman"/>
          <w:szCs w:val="21"/>
        </w:rPr>
        <w:t>and eventually tend to be a maximum</w:t>
      </w:r>
      <w:r w:rsidR="00F63C10">
        <w:rPr>
          <w:rFonts w:ascii="Times New Roman" w:eastAsia="Microsoft YaHei UI" w:hAnsi="Times New Roman" w:cs="Times New Roman"/>
          <w:szCs w:val="21"/>
        </w:rPr>
        <w:t xml:space="preserve"> value.</w:t>
      </w:r>
      <w:r w:rsidRPr="002F5538">
        <w:rPr>
          <w:rFonts w:ascii="Times New Roman" w:eastAsia="Microsoft YaHei UI" w:hAnsi="Times New Roman" w:cs="Times New Roman"/>
          <w:szCs w:val="21"/>
        </w:rPr>
        <w:t xml:space="preserve"> </w:t>
      </w:r>
      <w:r w:rsidR="00F63C10" w:rsidRPr="00F63C10">
        <w:rPr>
          <w:rFonts w:ascii="Times New Roman" w:eastAsia="Microsoft YaHei UI" w:hAnsi="Times New Roman" w:cs="Times New Roman"/>
          <w:szCs w:val="21"/>
        </w:rPr>
        <w:t>Volterra Predation Relation Model</w:t>
      </w:r>
      <w:r w:rsidR="002826B0">
        <w:rPr>
          <w:rFonts w:ascii="Times New Roman" w:eastAsia="Microsoft YaHei UI" w:hAnsi="Times New Roman" w:cs="Times New Roman"/>
          <w:szCs w:val="21"/>
        </w:rPr>
        <w:t xml:space="preserve"> does not reflect this point.</w:t>
      </w:r>
      <w:r w:rsidRPr="002F5538">
        <w:rPr>
          <w:rFonts w:ascii="Times New Roman" w:eastAsia="Microsoft YaHei UI" w:hAnsi="Times New Roman" w:cs="Times New Roman"/>
          <w:szCs w:val="21"/>
        </w:rPr>
        <w:t xml:space="preserve"> In order to fix this deficiency, Holling etc. put forward </w:t>
      </w:r>
      <w:r w:rsidR="002826B0" w:rsidRPr="002F5538">
        <w:rPr>
          <w:rFonts w:ascii="Times New Roman" w:eastAsia="Microsoft YaHei UI" w:hAnsi="Times New Roman" w:cs="Times New Roman"/>
          <w:szCs w:val="21"/>
        </w:rPr>
        <w:t>Prey Dependence Functional Reacting Model</w:t>
      </w:r>
      <w:r w:rsidRPr="002F5538">
        <w:rPr>
          <w:rFonts w:ascii="Times New Roman" w:eastAsia="Microsoft YaHei UI" w:hAnsi="Times New Roman" w:cs="Times New Roman"/>
          <w:szCs w:val="21"/>
        </w:rPr>
        <w:t xml:space="preserve"> at 19</w:t>
      </w:r>
      <w:r w:rsidR="002826B0">
        <w:rPr>
          <w:rFonts w:ascii="Times New Roman" w:eastAsia="Microsoft YaHei UI" w:hAnsi="Times New Roman" w:cs="Times New Roman"/>
          <w:szCs w:val="21"/>
        </w:rPr>
        <w:t>65. Considering tumor cells can not supply nutrition to bifidobacteria</w:t>
      </w:r>
      <w:r w:rsidRPr="002F5538">
        <w:rPr>
          <w:rFonts w:ascii="Times New Roman" w:eastAsia="Microsoft YaHei UI" w:hAnsi="Times New Roman" w:cs="Times New Roman"/>
          <w:szCs w:val="21"/>
        </w:rPr>
        <w:t xml:space="preserve"> as true preys do, we select Holling </w:t>
      </w:r>
      <w:r w:rsidRPr="002F5538">
        <w:rPr>
          <w:rFonts w:ascii="宋体" w:eastAsia="宋体" w:hAnsi="宋体" w:cs="宋体" w:hint="eastAsia"/>
          <w:szCs w:val="21"/>
        </w:rPr>
        <w:t>Ⅱ</w:t>
      </w:r>
      <w:r w:rsidR="00237FC9" w:rsidRPr="002F5538">
        <w:rPr>
          <w:rFonts w:ascii="Times New Roman" w:eastAsia="Microsoft YaHei UI" w:hAnsi="Times New Roman" w:cs="Times New Roman"/>
          <w:szCs w:val="21"/>
        </w:rPr>
        <w:t xml:space="preserve"> Type Functional Reacting Model </w:t>
      </w:r>
      <w:r w:rsidRPr="002F5538">
        <w:rPr>
          <w:rFonts w:ascii="Times New Roman" w:eastAsia="Microsoft YaHei UI" w:hAnsi="Times New Roman" w:cs="Times New Roman"/>
          <w:szCs w:val="21"/>
        </w:rPr>
        <w:t>to reflect the saturation condition of tumor cells</w:t>
      </w:r>
      <w:r w:rsidR="00237FC9">
        <w:rPr>
          <w:rFonts w:ascii="Times New Roman" w:eastAsia="Microsoft YaHei UI" w:hAnsi="Times New Roman" w:cs="Times New Roman"/>
          <w:szCs w:val="21"/>
        </w:rPr>
        <w:t>. It</w:t>
      </w:r>
      <w:r w:rsidR="002826B0">
        <w:rPr>
          <w:rFonts w:ascii="Times New Roman" w:eastAsia="Microsoft YaHei UI" w:hAnsi="Times New Roman" w:cs="Times New Roman"/>
          <w:szCs w:val="21"/>
        </w:rPr>
        <w:t xml:space="preserve"> means when the population of tumor cells is low, bifidobacteria will kill more tumor cells in unit time when the population of tumor cells increase</w:t>
      </w:r>
      <w:r w:rsidR="00237FC9">
        <w:rPr>
          <w:rFonts w:ascii="Times New Roman" w:eastAsia="Microsoft YaHei UI" w:hAnsi="Times New Roman" w:cs="Times New Roman"/>
          <w:szCs w:val="21"/>
        </w:rPr>
        <w:t>, but when</w:t>
      </w:r>
      <w:r w:rsidR="002826B0">
        <w:rPr>
          <w:rFonts w:ascii="Times New Roman" w:eastAsia="Microsoft YaHei UI" w:hAnsi="Times New Roman" w:cs="Times New Roman"/>
          <w:szCs w:val="21"/>
        </w:rPr>
        <w:t xml:space="preserve"> the population of tumor cells is at a high level, </w:t>
      </w:r>
      <w:r w:rsidR="00237FC9">
        <w:rPr>
          <w:rFonts w:ascii="Times New Roman" w:eastAsia="Microsoft YaHei UI" w:hAnsi="Times New Roman" w:cs="Times New Roman"/>
          <w:szCs w:val="21"/>
        </w:rPr>
        <w:t>the number of tumor cells killed by bifidobacteria in unit time will approach to a maximum value.</w:t>
      </w:r>
      <w:r w:rsidRPr="002F5538">
        <w:rPr>
          <w:rFonts w:ascii="Times New Roman" w:eastAsia="Microsoft YaHei UI" w:hAnsi="Times New Roman" w:cs="Times New Roman"/>
          <w:szCs w:val="21"/>
        </w:rPr>
        <w:t xml:space="preserve"> </w:t>
      </w:r>
      <w:r w:rsidR="00237FC9">
        <w:rPr>
          <w:rFonts w:ascii="Times New Roman" w:eastAsia="Microsoft YaHei UI" w:hAnsi="Times New Roman" w:cs="Times New Roman"/>
          <w:szCs w:val="21"/>
        </w:rPr>
        <w:t>S</w:t>
      </w:r>
      <w:r w:rsidR="00237FC9">
        <w:rPr>
          <w:rFonts w:ascii="Times New Roman" w:eastAsia="Microsoft YaHei UI" w:hAnsi="Times New Roman" w:cs="Times New Roman" w:hint="eastAsia"/>
          <w:szCs w:val="21"/>
        </w:rPr>
        <w:t>o,</w:t>
      </w:r>
      <w:r w:rsidR="00237FC9">
        <w:rPr>
          <w:rFonts w:ascii="Times New Roman" w:eastAsia="Microsoft YaHei UI" w:hAnsi="Times New Roman" w:cs="Times New Roman"/>
          <w:szCs w:val="21"/>
        </w:rPr>
        <w:t xml:space="preserve"> </w:t>
      </w:r>
      <m:oMath>
        <m:r>
          <m:rPr>
            <m:sty m:val="bi"/>
          </m:rPr>
          <w:rPr>
            <w:rFonts w:ascii="Cambria Math" w:eastAsia="Microsoft YaHei UI" w:hAnsi="Cambria Math" w:cs="Times New Roman"/>
            <w:szCs w:val="21"/>
          </w:rPr>
          <m:t>a</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oMath>
      <w:r w:rsidRPr="002F5538">
        <w:rPr>
          <w:rFonts w:ascii="Times New Roman" w:eastAsia="Microsoft YaHei UI" w:hAnsi="Times New Roman" w:cs="Times New Roman"/>
          <w:szCs w:val="21"/>
        </w:rPr>
        <w:t xml:space="preserve"> changes into </w:t>
      </w:r>
      <m:oMath>
        <m:f>
          <m:fPr>
            <m:ctrlPr>
              <w:rPr>
                <w:rFonts w:ascii="Cambria Math" w:eastAsia="Microsoft YaHei UI" w:hAnsi="Cambria Math" w:cs="Times New Roman"/>
                <w:i/>
                <w:szCs w:val="21"/>
              </w:rPr>
            </m:ctrlPr>
          </m:fPr>
          <m:num>
            <m:r>
              <m:rPr>
                <m:sty m:val="bi"/>
              </m:rPr>
              <w:rPr>
                <w:rFonts w:ascii="Cambria Math" w:eastAsia="Microsoft YaHei UI" w:hAnsi="Cambria Math" w:cs="Times New Roman"/>
                <w:szCs w:val="21"/>
              </w:rPr>
              <m:t>a</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r>
              <m:rPr>
                <m:sty m:val="bi"/>
              </m:rPr>
              <w:rPr>
                <w:rFonts w:ascii="Cambria Math" w:eastAsia="Microsoft YaHei UI" w:hAnsi="Cambria Math" w:cs="Times New Roman"/>
                <w:szCs w:val="21"/>
              </w:rPr>
              <m:t>b</m:t>
            </m:r>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den>
        </m:f>
      </m:oMath>
      <w:r w:rsidRPr="002F5538">
        <w:rPr>
          <w:rFonts w:ascii="Times New Roman" w:eastAsia="Microsoft YaHei UI" w:hAnsi="Times New Roman" w:cs="Times New Roman"/>
          <w:szCs w:val="21"/>
        </w:rPr>
        <w:t>,</w:t>
      </w:r>
      <w:r w:rsidR="002826B0">
        <w:rPr>
          <w:rFonts w:ascii="Times New Roman" w:eastAsia="Microsoft YaHei UI" w:hAnsi="Times New Roman" w:cs="Times New Roman"/>
          <w:szCs w:val="21"/>
        </w:rPr>
        <w:t xml:space="preserve"> and</w:t>
      </w:r>
      <w:r w:rsidRPr="002F5538">
        <w:rPr>
          <w:rFonts w:ascii="Times New Roman" w:eastAsia="Microsoft YaHei UI" w:hAnsi="Times New Roman" w:cs="Times New Roman"/>
          <w:szCs w:val="21"/>
        </w:rPr>
        <w:t xml:space="preserve"> differential equation</w:t>
      </w:r>
      <w:r w:rsidR="002826B0">
        <w:rPr>
          <w:rFonts w:ascii="Times New Roman" w:eastAsia="Microsoft YaHei UI" w:hAnsi="Times New Roman" w:cs="Times New Roman"/>
          <w:szCs w:val="21"/>
        </w:rPr>
        <w:t xml:space="preserve">s </w:t>
      </w:r>
      <w:r w:rsidRPr="002F5538">
        <w:rPr>
          <w:rFonts w:ascii="宋体" w:eastAsia="宋体" w:hAnsi="宋体" w:cs="宋体" w:hint="eastAsia"/>
          <w:szCs w:val="21"/>
        </w:rPr>
        <w:t>⑥</w:t>
      </w:r>
      <w:r w:rsidRPr="002F5538">
        <w:rPr>
          <w:rFonts w:ascii="Times New Roman" w:eastAsia="Microsoft YaHei UI" w:hAnsi="Times New Roman" w:cs="Times New Roman"/>
          <w:szCs w:val="21"/>
        </w:rPr>
        <w:t xml:space="preserve"> changes to be</w:t>
      </w:r>
      <w:r w:rsidR="002826B0">
        <w:rPr>
          <w:rFonts w:ascii="Times New Roman" w:eastAsia="Microsoft YaHei UI" w:hAnsi="Times New Roman" w:cs="Times New Roman"/>
          <w:szCs w:val="21"/>
        </w:rPr>
        <w:t xml:space="preserve"> the following equations</w:t>
      </w:r>
      <w:r w:rsidRPr="002F5538">
        <w:rPr>
          <w:rFonts w:ascii="Times New Roman" w:eastAsia="Microsoft YaHei UI" w:hAnsi="Times New Roman" w:cs="Times New Roman"/>
          <w:szCs w:val="21"/>
        </w:rPr>
        <w:t>:</w:t>
      </w:r>
    </w:p>
    <w:p w:rsidR="007A4B1F" w:rsidRPr="002F5538" w:rsidRDefault="00662EDF" w:rsidP="00865344">
      <w:pPr>
        <w:ind w:rightChars="-770" w:right="-1617"/>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den>
                    </m:f>
                  </m:e>
                </m:d>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r>
                      <m:rPr>
                        <m:sty m:val="bi"/>
                      </m:rPr>
                      <w:rPr>
                        <w:rFonts w:ascii="Cambria Math" w:eastAsia="Microsoft YaHei UI" w:hAnsi="Cambria Math" w:cs="Times New Roman"/>
                        <w:szCs w:val="21"/>
                      </w:rPr>
                      <m:t>a</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r>
                      <m:rPr>
                        <m:sty m:val="bi"/>
                      </m:rPr>
                      <w:rPr>
                        <w:rFonts w:ascii="Cambria Math" w:eastAsia="Microsoft YaHei UI" w:hAnsi="Cambria Math" w:cs="Times New Roman"/>
                        <w:szCs w:val="21"/>
                      </w:rPr>
                      <m:t>1</m:t>
                    </m:r>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den>
                </m:f>
              </m:e>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p>
                      <m:sSupPr>
                        <m:ctrlPr>
                          <w:rPr>
                            <w:rFonts w:ascii="Cambria Math" w:eastAsia="Microsoft YaHei UI" w:hAnsi="Cambria Math" w:cs="Times New Roman"/>
                            <w:i/>
                            <w:szCs w:val="21"/>
                          </w:rPr>
                        </m:ctrlPr>
                      </m:sSupPr>
                      <m:e>
                        <m:r>
                          <m:rPr>
                            <m:sty m:val="bi"/>
                          </m:rPr>
                          <w:rPr>
                            <w:rFonts w:ascii="Cambria Math" w:eastAsia="Microsoft YaHei UI" w:hAnsi="Cambria Math" w:cs="Times New Roman"/>
                            <w:szCs w:val="21"/>
                          </w:rPr>
                          <m:t>e</m:t>
                        </m:r>
                      </m:e>
                      <m:sup>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r>
                              <m:rPr>
                                <m:sty m:val="bi"/>
                              </m:rPr>
                              <w:rPr>
                                <w:rFonts w:ascii="Cambria Math" w:eastAsia="Microsoft YaHei UI" w:hAnsi="Cambria Math" w:cs="Times New Roman"/>
                                <w:szCs w:val="21"/>
                              </w:rPr>
                              <m:t>b</m:t>
                            </m:r>
                          </m:den>
                        </m:f>
                        <m:r>
                          <w:rPr>
                            <w:rFonts w:ascii="Cambria Math" w:eastAsia="Microsoft YaHei UI" w:hAnsi="Cambria Math" w:cs="Times New Roman"/>
                            <w:szCs w:val="21"/>
                          </w:rPr>
                          <m:t>+</m:t>
                        </m:r>
                        <m:r>
                          <m:rPr>
                            <m:sty m:val="bi"/>
                          </m:rPr>
                          <w:rPr>
                            <w:rFonts w:ascii="Cambria Math" w:eastAsia="Microsoft YaHei UI" w:hAnsi="Cambria Math" w:cs="Times New Roman"/>
                            <w:szCs w:val="21"/>
                          </w:rPr>
                          <m:t>ln</m:t>
                        </m:r>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e>
                        </m:d>
                      </m:sup>
                    </m:sSup>
                  </m:e>
                </m:d>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den>
                    </m:f>
                  </m:e>
                </m:d>
              </m:e>
            </m:eqArr>
          </m:e>
        </m:d>
      </m:oMath>
      <w:r w:rsidR="007A4B1F" w:rsidRPr="002F5538">
        <w:rPr>
          <w:rFonts w:ascii="宋体" w:eastAsia="宋体" w:hAnsi="宋体" w:cs="宋体" w:hint="eastAsia"/>
          <w:szCs w:val="21"/>
        </w:rPr>
        <w:t>⑦</w:t>
      </w:r>
    </w:p>
    <w:p w:rsidR="00ED3EF1" w:rsidRPr="002F5538" w:rsidRDefault="00ED3EF1" w:rsidP="00865344">
      <w:pPr>
        <w:ind w:rightChars="-770" w:right="-1617"/>
        <w:rPr>
          <w:rFonts w:ascii="Times New Roman" w:eastAsia="Microsoft YaHei UI" w:hAnsi="Times New Roman" w:cs="Times New Roman"/>
          <w:szCs w:val="21"/>
        </w:rPr>
      </w:pPr>
      <w:bookmarkStart w:id="22" w:name="OLE_LINK6"/>
      <w:r w:rsidRPr="002F5538">
        <w:rPr>
          <w:rFonts w:ascii="Times New Roman" w:eastAsia="Microsoft YaHei UI" w:hAnsi="Times New Roman" w:cs="Times New Roman"/>
          <w:szCs w:val="21"/>
        </w:rPr>
        <w:t>With the appropriate parameter values and the initial point taking in, the image:</w:t>
      </w:r>
      <w:bookmarkEnd w:id="22"/>
    </w:p>
    <w:p w:rsidR="007A4B1F" w:rsidRDefault="00160844" w:rsidP="00237FC9">
      <w:pPr>
        <w:ind w:rightChars="-770" w:right="-1617"/>
        <w:jc w:val="center"/>
        <w:rPr>
          <w:rFonts w:ascii="Times New Roman" w:eastAsia="Microsoft YaHei UI" w:hAnsi="Times New Roman" w:cs="Times New Roman"/>
          <w:szCs w:val="21"/>
        </w:rPr>
      </w:pPr>
      <w:r>
        <w:rPr>
          <w:noProof/>
        </w:rPr>
        <w:lastRenderedPageBreak/>
        <w:drawing>
          <wp:inline distT="0" distB="0" distL="0" distR="0" wp14:anchorId="01E18D1C" wp14:editId="69ED8239">
            <wp:extent cx="3212057" cy="264830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6930" cy="2660572"/>
                    </a:xfrm>
                    <a:prstGeom prst="rect">
                      <a:avLst/>
                    </a:prstGeom>
                  </pic:spPr>
                </pic:pic>
              </a:graphicData>
            </a:graphic>
          </wp:inline>
        </w:drawing>
      </w:r>
    </w:p>
    <w:p w:rsidR="00237FC9" w:rsidRPr="00237FC9" w:rsidRDefault="00237FC9" w:rsidP="00237FC9">
      <w:pPr>
        <w:ind w:rightChars="-770" w:right="-1617"/>
        <w:jc w:val="center"/>
        <w:rPr>
          <w:rFonts w:ascii="Times New Roman" w:eastAsia="Microsoft YaHei UI" w:hAnsi="Times New Roman" w:cs="Times New Roman"/>
          <w:sz w:val="15"/>
          <w:szCs w:val="15"/>
        </w:rPr>
      </w:pPr>
      <w:r w:rsidRPr="00237FC9">
        <w:rPr>
          <w:rFonts w:ascii="Times New Roman" w:eastAsia="Microsoft YaHei UI" w:hAnsi="Times New Roman" w:cs="Times New Roman"/>
          <w:sz w:val="15"/>
          <w:szCs w:val="15"/>
        </w:rPr>
        <w:t xml:space="preserve">Figure7: The population curve of bifidobacteria and tumor cells based on Holling </w:t>
      </w:r>
      <w:r w:rsidRPr="00237FC9">
        <w:rPr>
          <w:rFonts w:ascii="宋体" w:eastAsia="宋体" w:hAnsi="宋体" w:cs="宋体" w:hint="eastAsia"/>
          <w:sz w:val="15"/>
          <w:szCs w:val="15"/>
        </w:rPr>
        <w:t>Ⅱ</w:t>
      </w:r>
      <w:r w:rsidRPr="00237FC9">
        <w:rPr>
          <w:rFonts w:ascii="Times New Roman" w:eastAsia="Microsoft YaHei UI" w:hAnsi="Times New Roman" w:cs="Times New Roman"/>
          <w:sz w:val="15"/>
          <w:szCs w:val="15"/>
        </w:rPr>
        <w:t xml:space="preserve"> Type Functional Reacting Model</w:t>
      </w:r>
      <w:r>
        <w:rPr>
          <w:rFonts w:ascii="Times New Roman" w:eastAsia="Microsoft YaHei UI" w:hAnsi="Times New Roman" w:cs="Times New Roman"/>
          <w:sz w:val="15"/>
          <w:szCs w:val="15"/>
        </w:rPr>
        <w:t>.</w:t>
      </w:r>
    </w:p>
    <w:p w:rsidR="00ED3EF1" w:rsidRPr="002F5538" w:rsidRDefault="00237FC9" w:rsidP="00865344">
      <w:pPr>
        <w:ind w:rightChars="-770" w:right="-1617" w:firstLineChars="202" w:firstLine="424"/>
        <w:rPr>
          <w:rFonts w:ascii="Times New Roman" w:eastAsia="Microsoft YaHei UI" w:hAnsi="Times New Roman" w:cs="Times New Roman"/>
          <w:szCs w:val="21"/>
        </w:rPr>
      </w:pPr>
      <w:r>
        <w:rPr>
          <w:rFonts w:ascii="Times New Roman" w:eastAsia="Microsoft YaHei UI" w:hAnsi="Times New Roman" w:cs="Times New Roman"/>
          <w:szCs w:val="21"/>
        </w:rPr>
        <w:t xml:space="preserve">In figure7, </w:t>
      </w:r>
      <w:bookmarkStart w:id="23" w:name="OLE_LINK31"/>
      <w:bookmarkStart w:id="24" w:name="OLE_LINK32"/>
      <w:r>
        <w:rPr>
          <w:rFonts w:ascii="Times New Roman" w:eastAsia="Microsoft YaHei UI" w:hAnsi="Times New Roman" w:cs="Times New Roman"/>
          <w:szCs w:val="21"/>
        </w:rPr>
        <w:t>the</w:t>
      </w:r>
      <w:r w:rsidR="00ED3EF1" w:rsidRPr="002F5538">
        <w:rPr>
          <w:rFonts w:ascii="Times New Roman" w:eastAsia="Microsoft YaHei UI" w:hAnsi="Times New Roman" w:cs="Times New Roman"/>
          <w:szCs w:val="21"/>
        </w:rPr>
        <w:t xml:space="preserve"> tumor cells slowly increase a</w:t>
      </w:r>
      <w:r>
        <w:rPr>
          <w:rFonts w:ascii="Times New Roman" w:eastAsia="Microsoft YaHei UI" w:hAnsi="Times New Roman" w:cs="Times New Roman"/>
          <w:szCs w:val="21"/>
        </w:rPr>
        <w:t>t early time. As the population of bifidobacteria</w:t>
      </w:r>
      <w:r w:rsidR="00ED3EF1" w:rsidRPr="002F5538">
        <w:rPr>
          <w:rFonts w:ascii="Times New Roman" w:eastAsia="Microsoft YaHei UI" w:hAnsi="Times New Roman" w:cs="Times New Roman"/>
          <w:szCs w:val="21"/>
        </w:rPr>
        <w:t xml:space="preserve"> rising, </w:t>
      </w:r>
      <w:r>
        <w:rPr>
          <w:rFonts w:ascii="Times New Roman" w:eastAsia="Microsoft YaHei UI" w:hAnsi="Times New Roman" w:cs="Times New Roman"/>
          <w:szCs w:val="21"/>
        </w:rPr>
        <w:t>the population of tumor cells declined sharply</w:t>
      </w:r>
      <w:r w:rsidR="00ED3EF1" w:rsidRPr="002F5538">
        <w:rPr>
          <w:rFonts w:ascii="Times New Roman" w:eastAsia="Microsoft YaHei UI" w:hAnsi="Times New Roman" w:cs="Times New Roman"/>
          <w:szCs w:val="21"/>
        </w:rPr>
        <w:t xml:space="preserve">, then the </w:t>
      </w:r>
      <w:r>
        <w:rPr>
          <w:rFonts w:ascii="Times New Roman" w:eastAsia="Microsoft YaHei UI" w:hAnsi="Times New Roman" w:cs="Times New Roman"/>
          <w:szCs w:val="21"/>
        </w:rPr>
        <w:t>population</w:t>
      </w:r>
      <w:r w:rsidR="00ED3EF1" w:rsidRPr="002F5538">
        <w:rPr>
          <w:rFonts w:ascii="Times New Roman" w:eastAsia="Microsoft YaHei UI" w:hAnsi="Times New Roman" w:cs="Times New Roman"/>
          <w:szCs w:val="21"/>
        </w:rPr>
        <w:t xml:space="preserve"> of </w:t>
      </w:r>
      <w:r>
        <w:rPr>
          <w:rFonts w:ascii="Times New Roman" w:eastAsia="Microsoft YaHei UI" w:hAnsi="Times New Roman" w:cs="Times New Roman"/>
          <w:szCs w:val="21"/>
        </w:rPr>
        <w:t>bifidobacteria</w:t>
      </w:r>
      <w:r w:rsidRPr="002F5538">
        <w:rPr>
          <w:rFonts w:ascii="Times New Roman" w:eastAsia="Microsoft YaHei UI" w:hAnsi="Times New Roman" w:cs="Times New Roman"/>
          <w:szCs w:val="21"/>
        </w:rPr>
        <w:t xml:space="preserve"> </w:t>
      </w:r>
      <w:r>
        <w:rPr>
          <w:rFonts w:ascii="Times New Roman" w:eastAsia="Microsoft YaHei UI" w:hAnsi="Times New Roman" w:cs="Times New Roman"/>
          <w:szCs w:val="21"/>
        </w:rPr>
        <w:t>goes down after it get to the</w:t>
      </w:r>
      <w:r w:rsidR="00ED3EF1" w:rsidRPr="002F5538">
        <w:rPr>
          <w:rFonts w:ascii="Times New Roman" w:eastAsia="Microsoft YaHei UI" w:hAnsi="Times New Roman" w:cs="Times New Roman"/>
          <w:szCs w:val="21"/>
        </w:rPr>
        <w:t xml:space="preserve"> maximum</w:t>
      </w:r>
      <w:r>
        <w:rPr>
          <w:rFonts w:ascii="Times New Roman" w:eastAsia="Microsoft YaHei UI" w:hAnsi="Times New Roman" w:cs="Times New Roman"/>
          <w:szCs w:val="21"/>
        </w:rPr>
        <w:t xml:space="preserve"> value. Finally, the</w:t>
      </w:r>
      <w:r w:rsidR="00ED3EF1" w:rsidRPr="002F5538">
        <w:rPr>
          <w:rFonts w:ascii="Times New Roman" w:eastAsia="Microsoft YaHei UI" w:hAnsi="Times New Roman" w:cs="Times New Roman"/>
          <w:szCs w:val="21"/>
        </w:rPr>
        <w:t xml:space="preserve"> </w:t>
      </w:r>
      <w:r>
        <w:rPr>
          <w:rFonts w:ascii="Times New Roman" w:eastAsia="Microsoft YaHei UI" w:hAnsi="Times New Roman" w:cs="Times New Roman"/>
          <w:szCs w:val="21"/>
        </w:rPr>
        <w:t>population</w:t>
      </w:r>
      <w:r w:rsidR="00ED3EF1" w:rsidRPr="002F5538">
        <w:rPr>
          <w:rFonts w:ascii="Times New Roman" w:eastAsia="Microsoft YaHei UI" w:hAnsi="Times New Roman" w:cs="Times New Roman"/>
          <w:szCs w:val="21"/>
        </w:rPr>
        <w:t xml:space="preserve"> of </w:t>
      </w:r>
      <w:r>
        <w:rPr>
          <w:rFonts w:ascii="Times New Roman" w:eastAsia="Microsoft YaHei UI" w:hAnsi="Times New Roman" w:cs="Times New Roman"/>
          <w:szCs w:val="21"/>
        </w:rPr>
        <w:t>bifidobacteria</w:t>
      </w:r>
      <w:r w:rsidRPr="002F5538">
        <w:rPr>
          <w:rFonts w:ascii="Times New Roman" w:eastAsia="Microsoft YaHei UI" w:hAnsi="Times New Roman" w:cs="Times New Roman"/>
          <w:szCs w:val="21"/>
        </w:rPr>
        <w:t xml:space="preserve"> </w:t>
      </w:r>
      <w:r>
        <w:rPr>
          <w:rFonts w:ascii="Times New Roman" w:eastAsia="Microsoft YaHei UI" w:hAnsi="Times New Roman" w:cs="Times New Roman"/>
          <w:szCs w:val="21"/>
        </w:rPr>
        <w:t>and tumor cells tend to zero.</w:t>
      </w:r>
      <w:bookmarkEnd w:id="23"/>
      <w:bookmarkEnd w:id="24"/>
      <w:r>
        <w:rPr>
          <w:rFonts w:ascii="Times New Roman" w:eastAsia="Microsoft YaHei UI" w:hAnsi="Times New Roman" w:cs="Times New Roman"/>
          <w:szCs w:val="21"/>
        </w:rPr>
        <w:t xml:space="preserve"> In this</w:t>
      </w:r>
      <w:r w:rsidR="00ED3EF1" w:rsidRPr="002F5538">
        <w:rPr>
          <w:rFonts w:ascii="Times New Roman" w:eastAsia="Microsoft YaHei UI" w:hAnsi="Times New Roman" w:cs="Times New Roman"/>
          <w:szCs w:val="21"/>
        </w:rPr>
        <w:t xml:space="preserve"> model, with the appropriate parameter, </w:t>
      </w:r>
      <w:r>
        <w:rPr>
          <w:rFonts w:ascii="Times New Roman" w:eastAsia="Microsoft YaHei UI" w:hAnsi="Times New Roman" w:cs="Times New Roman"/>
          <w:szCs w:val="21"/>
        </w:rPr>
        <w:t>bifidobacteria</w:t>
      </w:r>
      <w:r w:rsidRPr="002F5538">
        <w:rPr>
          <w:rFonts w:ascii="Times New Roman" w:eastAsia="Microsoft YaHei UI" w:hAnsi="Times New Roman" w:cs="Times New Roman"/>
          <w:szCs w:val="21"/>
        </w:rPr>
        <w:t xml:space="preserve"> </w:t>
      </w:r>
      <w:r w:rsidR="00ED3EF1" w:rsidRPr="002F5538">
        <w:rPr>
          <w:rFonts w:ascii="Times New Roman" w:eastAsia="Microsoft YaHei UI" w:hAnsi="Times New Roman" w:cs="Times New Roman"/>
          <w:szCs w:val="21"/>
        </w:rPr>
        <w:t xml:space="preserve">can reduce the amount of tumor cells, then </w:t>
      </w:r>
      <w:r w:rsidR="00A77DDC">
        <w:rPr>
          <w:rFonts w:ascii="Times New Roman" w:eastAsia="Microsoft YaHei UI" w:hAnsi="Times New Roman" w:cs="Times New Roman"/>
          <w:szCs w:val="21"/>
        </w:rPr>
        <w:t>the population of bifidobacteria gradually drop to zero</w:t>
      </w:r>
      <w:r w:rsidR="00ED3EF1" w:rsidRPr="002F5538">
        <w:rPr>
          <w:rFonts w:ascii="Times New Roman" w:eastAsia="Microsoft YaHei UI" w:hAnsi="Times New Roman" w:cs="Times New Roman"/>
          <w:szCs w:val="21"/>
        </w:rPr>
        <w:t>.</w:t>
      </w:r>
    </w:p>
    <w:p w:rsidR="00ED3EF1" w:rsidRPr="002F5538" w:rsidRDefault="00ED3EF1" w:rsidP="00865344">
      <w:pPr>
        <w:ind w:rightChars="-770" w:right="-1617"/>
        <w:rPr>
          <w:rFonts w:ascii="Times New Roman" w:eastAsia="Microsoft YaHei UI" w:hAnsi="Times New Roman" w:cs="Times New Roman"/>
          <w:szCs w:val="21"/>
        </w:rPr>
      </w:pPr>
    </w:p>
    <w:p w:rsidR="00ED3EF1" w:rsidRPr="00B81722" w:rsidRDefault="00A357B7" w:rsidP="00B81722">
      <w:pPr>
        <w:pStyle w:val="a7"/>
        <w:numPr>
          <w:ilvl w:val="0"/>
          <w:numId w:val="1"/>
        </w:numPr>
        <w:ind w:rightChars="-770" w:right="-1617" w:firstLineChars="0"/>
        <w:rPr>
          <w:rFonts w:ascii="Times New Roman" w:eastAsia="Microsoft YaHei UI" w:hAnsi="Times New Roman" w:cs="Times New Roman"/>
          <w:b/>
          <w:sz w:val="28"/>
          <w:szCs w:val="28"/>
        </w:rPr>
      </w:pPr>
      <w:bookmarkStart w:id="25" w:name="OLE_LINK33"/>
      <w:bookmarkStart w:id="26" w:name="OLE_LINK34"/>
      <w:r>
        <w:rPr>
          <w:rFonts w:ascii="Times New Roman" w:eastAsia="Microsoft YaHei UI" w:hAnsi="Times New Roman" w:cs="Times New Roman"/>
          <w:b/>
          <w:sz w:val="28"/>
          <w:szCs w:val="28"/>
        </w:rPr>
        <w:t>T</w:t>
      </w:r>
      <w:r w:rsidR="00ED3EF1" w:rsidRPr="00B81722">
        <w:rPr>
          <w:rFonts w:ascii="Times New Roman" w:eastAsia="Microsoft YaHei UI" w:hAnsi="Times New Roman" w:cs="Times New Roman"/>
          <w:b/>
          <w:sz w:val="28"/>
          <w:szCs w:val="28"/>
        </w:rPr>
        <w:t>umor cell</w:t>
      </w:r>
      <w:r>
        <w:rPr>
          <w:rFonts w:ascii="Times New Roman" w:eastAsia="Microsoft YaHei UI" w:hAnsi="Times New Roman" w:cs="Times New Roman"/>
          <w:b/>
          <w:sz w:val="28"/>
          <w:szCs w:val="28"/>
        </w:rPr>
        <w:t xml:space="preserve"> - b</w:t>
      </w:r>
      <w:r w:rsidR="00ED3EF1" w:rsidRPr="00B81722">
        <w:rPr>
          <w:rFonts w:ascii="Times New Roman" w:eastAsia="Microsoft YaHei UI" w:hAnsi="Times New Roman" w:cs="Times New Roman"/>
          <w:b/>
          <w:sz w:val="28"/>
          <w:szCs w:val="28"/>
        </w:rPr>
        <w:t>ifidobacterium</w:t>
      </w:r>
      <w:r>
        <w:rPr>
          <w:rFonts w:ascii="Times New Roman" w:eastAsia="Microsoft YaHei UI" w:hAnsi="Times New Roman" w:cs="Times New Roman"/>
          <w:b/>
          <w:sz w:val="28"/>
          <w:szCs w:val="28"/>
        </w:rPr>
        <w:t>-somatic cell</w:t>
      </w:r>
      <w:r w:rsidR="00ED3EF1" w:rsidRPr="00B81722">
        <w:rPr>
          <w:rFonts w:ascii="Times New Roman" w:eastAsia="Microsoft YaHei UI" w:hAnsi="Times New Roman" w:cs="Times New Roman"/>
          <w:b/>
          <w:sz w:val="28"/>
          <w:szCs w:val="28"/>
        </w:rPr>
        <w:t xml:space="preserve"> model</w:t>
      </w:r>
      <w:bookmarkEnd w:id="25"/>
      <w:bookmarkEnd w:id="26"/>
    </w:p>
    <w:p w:rsidR="00ED3EF1" w:rsidRPr="002F5538" w:rsidRDefault="00A77DDC" w:rsidP="00865344">
      <w:pPr>
        <w:ind w:rightChars="-770" w:right="-1617" w:firstLineChars="202" w:firstLine="424"/>
        <w:rPr>
          <w:rFonts w:ascii="Times New Roman" w:eastAsia="Microsoft YaHei UI" w:hAnsi="Times New Roman" w:cs="Times New Roman"/>
          <w:szCs w:val="21"/>
        </w:rPr>
      </w:pPr>
      <w:r>
        <w:rPr>
          <w:rFonts w:ascii="Times New Roman" w:eastAsia="Microsoft YaHei UI" w:hAnsi="Times New Roman" w:cs="Times New Roman"/>
          <w:szCs w:val="21"/>
        </w:rPr>
        <w:t>We consider the</w:t>
      </w:r>
      <w:r w:rsidR="008B2057" w:rsidRPr="002F5538">
        <w:rPr>
          <w:rFonts w:ascii="Times New Roman" w:eastAsia="Microsoft YaHei UI" w:hAnsi="Times New Roman" w:cs="Times New Roman"/>
          <w:szCs w:val="21"/>
        </w:rPr>
        <w:t xml:space="preserve"> tumor tissue </w:t>
      </w:r>
      <w:r>
        <w:rPr>
          <w:rFonts w:ascii="Times New Roman" w:eastAsia="Microsoft YaHei UI" w:hAnsi="Times New Roman" w:cs="Times New Roman"/>
          <w:szCs w:val="21"/>
        </w:rPr>
        <w:t>as</w:t>
      </w:r>
      <w:r w:rsidR="008B2057" w:rsidRPr="002F5538">
        <w:rPr>
          <w:rFonts w:ascii="Times New Roman" w:eastAsia="Microsoft YaHei UI" w:hAnsi="Times New Roman" w:cs="Times New Roman"/>
          <w:szCs w:val="21"/>
        </w:rPr>
        <w:t xml:space="preserve"> a homogeneous environment, there exists a great number of tumor cells and </w:t>
      </w:r>
      <w:r>
        <w:rPr>
          <w:rFonts w:ascii="Times New Roman" w:eastAsia="Microsoft YaHei UI" w:hAnsi="Times New Roman" w:cs="Times New Roman"/>
          <w:szCs w:val="21"/>
        </w:rPr>
        <w:t xml:space="preserve">a small </w:t>
      </w:r>
      <w:r w:rsidR="00536623">
        <w:rPr>
          <w:rFonts w:ascii="Times New Roman" w:eastAsia="Microsoft YaHei UI" w:hAnsi="Times New Roman" w:cs="Times New Roman"/>
          <w:szCs w:val="21"/>
        </w:rPr>
        <w:t>number</w:t>
      </w:r>
      <w:r>
        <w:rPr>
          <w:rFonts w:ascii="Times New Roman" w:eastAsia="Microsoft YaHei UI" w:hAnsi="Times New Roman" w:cs="Times New Roman"/>
          <w:szCs w:val="21"/>
        </w:rPr>
        <w:t xml:space="preserve"> of</w:t>
      </w:r>
      <w:r w:rsidR="008B2057" w:rsidRPr="002F5538">
        <w:rPr>
          <w:rFonts w:ascii="Times New Roman" w:eastAsia="Microsoft YaHei UI" w:hAnsi="Times New Roman" w:cs="Times New Roman"/>
          <w:szCs w:val="21"/>
        </w:rPr>
        <w:t xml:space="preserve"> somatic cells, when </w:t>
      </w:r>
      <w:r>
        <w:rPr>
          <w:rFonts w:ascii="Times New Roman" w:eastAsia="Microsoft YaHei UI" w:hAnsi="Times New Roman" w:cs="Times New Roman"/>
          <w:szCs w:val="21"/>
        </w:rPr>
        <w:t>a few of bifidobacteria</w:t>
      </w:r>
      <w:r w:rsidR="008B2057" w:rsidRPr="002F5538">
        <w:rPr>
          <w:rFonts w:ascii="Times New Roman" w:eastAsia="Microsoft YaHei UI" w:hAnsi="Times New Roman" w:cs="Times New Roman"/>
          <w:szCs w:val="21"/>
        </w:rPr>
        <w:t xml:space="preserve"> parasitize in tumo</w:t>
      </w:r>
      <w:r>
        <w:rPr>
          <w:rFonts w:ascii="Times New Roman" w:eastAsia="Microsoft YaHei UI" w:hAnsi="Times New Roman" w:cs="Times New Roman"/>
          <w:szCs w:val="21"/>
        </w:rPr>
        <w:t>r tissue, the relation</w:t>
      </w:r>
      <w:r w:rsidR="00536623">
        <w:rPr>
          <w:rFonts w:ascii="Times New Roman" w:eastAsia="Microsoft YaHei UI" w:hAnsi="Times New Roman" w:cs="Times New Roman"/>
          <w:szCs w:val="21"/>
        </w:rPr>
        <w:t>ships</w:t>
      </w:r>
      <w:r>
        <w:rPr>
          <w:rFonts w:ascii="Times New Roman" w:eastAsia="Microsoft YaHei UI" w:hAnsi="Times New Roman" w:cs="Times New Roman"/>
          <w:szCs w:val="21"/>
        </w:rPr>
        <w:t xml:space="preserve"> of these three kinds of </w:t>
      </w:r>
      <w:r w:rsidR="00536623">
        <w:rPr>
          <w:rFonts w:ascii="Times New Roman" w:eastAsia="Microsoft YaHei UI" w:hAnsi="Times New Roman" w:cs="Times New Roman"/>
          <w:szCs w:val="21"/>
        </w:rPr>
        <w:t>cells show as follows.</w:t>
      </w:r>
    </w:p>
    <w:p w:rsidR="008B2057" w:rsidRPr="002F5538" w:rsidRDefault="00CD2578" w:rsidP="00865344">
      <w:pPr>
        <w:pStyle w:val="a7"/>
        <w:numPr>
          <w:ilvl w:val="0"/>
          <w:numId w:val="5"/>
        </w:numPr>
        <w:ind w:rightChars="-770" w:right="-1617" w:firstLineChars="0"/>
        <w:rPr>
          <w:rFonts w:ascii="Times New Roman" w:eastAsia="Microsoft YaHei UI" w:hAnsi="Times New Roman" w:cs="Times New Roman"/>
          <w:szCs w:val="21"/>
        </w:rPr>
      </w:pPr>
      <w:r w:rsidRPr="002F5538">
        <w:rPr>
          <w:rFonts w:ascii="Times New Roman" w:eastAsia="Microsoft YaHei UI" w:hAnsi="Times New Roman" w:cs="Times New Roman"/>
          <w:szCs w:val="21"/>
        </w:rPr>
        <w:t>Tumor cells compe</w:t>
      </w:r>
      <w:r w:rsidR="00931642">
        <w:rPr>
          <w:rFonts w:ascii="Times New Roman" w:eastAsia="Microsoft YaHei UI" w:hAnsi="Times New Roman" w:cs="Times New Roman"/>
          <w:szCs w:val="21"/>
        </w:rPr>
        <w:t>te with somatic cells, and bifidobacteria prey on tumor cells.</w:t>
      </w:r>
    </w:p>
    <w:p w:rsidR="00CD2578" w:rsidRPr="002F5538" w:rsidRDefault="00931642" w:rsidP="00865344">
      <w:pPr>
        <w:pStyle w:val="a7"/>
        <w:numPr>
          <w:ilvl w:val="0"/>
          <w:numId w:val="5"/>
        </w:numPr>
        <w:ind w:rightChars="-770" w:right="-1617" w:firstLineChars="0"/>
        <w:rPr>
          <w:rFonts w:ascii="Times New Roman" w:eastAsia="Microsoft YaHei UI" w:hAnsi="Times New Roman" w:cs="Times New Roman"/>
          <w:szCs w:val="21"/>
        </w:rPr>
      </w:pPr>
      <w:r>
        <w:rPr>
          <w:rFonts w:ascii="Times New Roman" w:eastAsia="Microsoft YaHei UI" w:hAnsi="Times New Roman" w:cs="Times New Roman"/>
          <w:szCs w:val="21"/>
        </w:rPr>
        <w:t xml:space="preserve">Bifidobacteria </w:t>
      </w:r>
      <w:r w:rsidR="00CD2578" w:rsidRPr="002F5538">
        <w:rPr>
          <w:rFonts w:ascii="Times New Roman" w:eastAsia="Microsoft YaHei UI" w:hAnsi="Times New Roman" w:cs="Times New Roman"/>
          <w:szCs w:val="21"/>
        </w:rPr>
        <w:t>compete with somatic cells, restricted by oxygen.</w:t>
      </w:r>
    </w:p>
    <w:p w:rsidR="00CD2578" w:rsidRPr="002F5538" w:rsidRDefault="00CD2578" w:rsidP="00865344">
      <w:pPr>
        <w:pStyle w:val="a7"/>
        <w:numPr>
          <w:ilvl w:val="0"/>
          <w:numId w:val="5"/>
        </w:numPr>
        <w:ind w:rightChars="-770" w:right="-1617" w:firstLineChars="0"/>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Somatic cells compete with tumor cells and </w:t>
      </w:r>
      <w:r w:rsidR="00931642">
        <w:rPr>
          <w:rFonts w:ascii="Times New Roman" w:eastAsia="Microsoft YaHei UI" w:hAnsi="Times New Roman" w:cs="Times New Roman"/>
          <w:szCs w:val="21"/>
        </w:rPr>
        <w:t>bifidobacteria</w:t>
      </w:r>
      <w:r w:rsidRPr="002F5538">
        <w:rPr>
          <w:rFonts w:ascii="Times New Roman" w:eastAsia="Microsoft YaHei UI" w:hAnsi="Times New Roman" w:cs="Times New Roman"/>
          <w:szCs w:val="21"/>
        </w:rPr>
        <w:t>.</w:t>
      </w:r>
    </w:p>
    <w:p w:rsidR="00CD2578" w:rsidRPr="002F5538" w:rsidRDefault="00CD2578" w:rsidP="00865344">
      <w:pPr>
        <w:ind w:rightChars="-770" w:right="-1617" w:firstLineChars="202" w:firstLine="424"/>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Assuming the somatic cells can multiply, setting the natural growth rate as </w:t>
      </w: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3</m:t>
            </m:r>
          </m:sub>
        </m:sSub>
      </m:oMath>
      <w:r w:rsidRPr="002F5538">
        <w:rPr>
          <w:rFonts w:ascii="Times New Roman" w:eastAsia="Microsoft YaHei UI" w:hAnsi="Times New Roman" w:cs="Times New Roman"/>
          <w:szCs w:val="21"/>
        </w:rPr>
        <w:t>.</w:t>
      </w:r>
    </w:p>
    <w:p w:rsidR="00CD2578" w:rsidRPr="002F5538" w:rsidRDefault="00054A5A" w:rsidP="00865344">
      <w:pPr>
        <w:ind w:rightChars="-770" w:right="-1617"/>
        <w:rPr>
          <w:rFonts w:ascii="Times New Roman" w:eastAsia="Microsoft YaHei UI" w:hAnsi="Times New Roman" w:cs="Times New Roman"/>
          <w:szCs w:val="21"/>
        </w:rPr>
      </w:pPr>
      <w:r>
        <w:rPr>
          <w:rFonts w:ascii="Times New Roman" w:eastAsia="Microsoft YaHei UI" w:hAnsi="Times New Roman" w:cs="Times New Roman"/>
          <w:szCs w:val="21"/>
        </w:rPr>
        <w:t>The</w:t>
      </w:r>
      <w:r w:rsidR="00CD2578" w:rsidRPr="002F5538">
        <w:rPr>
          <w:rFonts w:ascii="Times New Roman" w:eastAsia="Microsoft YaHei UI" w:hAnsi="Times New Roman" w:cs="Times New Roman"/>
          <w:szCs w:val="21"/>
        </w:rPr>
        <w:t xml:space="preserve"> differential equation</w:t>
      </w:r>
      <w:r>
        <w:rPr>
          <w:rFonts w:ascii="Times New Roman" w:eastAsia="Microsoft YaHei UI" w:hAnsi="Times New Roman" w:cs="Times New Roman"/>
          <w:szCs w:val="21"/>
        </w:rPr>
        <w:t xml:space="preserve"> </w:t>
      </w:r>
      <w:r w:rsidRPr="00054A5A">
        <w:rPr>
          <w:rFonts w:ascii="Times New Roman" w:eastAsia="Microsoft YaHei UI" w:hAnsi="Times New Roman" w:cs="Times New Roman"/>
          <w:szCs w:val="21"/>
        </w:rPr>
        <w:t xml:space="preserve">based on Holling </w:t>
      </w:r>
      <w:r w:rsidRPr="00054A5A">
        <w:rPr>
          <w:rFonts w:ascii="宋体" w:eastAsia="宋体" w:hAnsi="宋体" w:cs="宋体" w:hint="eastAsia"/>
          <w:szCs w:val="21"/>
        </w:rPr>
        <w:t>Ⅱ</w:t>
      </w:r>
      <w:r w:rsidRPr="00054A5A">
        <w:rPr>
          <w:rFonts w:ascii="Times New Roman" w:eastAsia="Microsoft YaHei UI" w:hAnsi="Times New Roman" w:cs="Times New Roman"/>
          <w:szCs w:val="21"/>
        </w:rPr>
        <w:t xml:space="preserve"> Type Functional Reacting Model</w:t>
      </w:r>
      <w:r w:rsidR="00CD2578" w:rsidRPr="002F5538">
        <w:rPr>
          <w:rFonts w:ascii="Times New Roman" w:eastAsia="Microsoft YaHei UI" w:hAnsi="Times New Roman" w:cs="Times New Roman"/>
          <w:szCs w:val="21"/>
        </w:rPr>
        <w:t>:</w:t>
      </w:r>
    </w:p>
    <w:p w:rsidR="00CD2578" w:rsidRPr="002F5538" w:rsidRDefault="00662EDF" w:rsidP="00865344">
      <w:pPr>
        <w:ind w:rightChars="-770" w:right="-1617"/>
        <w:rPr>
          <w:rFonts w:ascii="Times New Roman" w:eastAsia="Microsoft YaHei UI" w:hAnsi="Times New Roman" w:cs="Times New Roman"/>
          <w:szCs w:val="21"/>
        </w:rPr>
      </w:pPr>
      <m:oMath>
        <m:d>
          <m:dPr>
            <m:begChr m:val="{"/>
            <m:endChr m:val=""/>
            <m:ctrlPr>
              <w:rPr>
                <w:rFonts w:ascii="Cambria Math" w:eastAsia="Microsoft YaHei UI" w:hAnsi="Cambria Math" w:cs="Times New Roman"/>
                <w:szCs w:val="21"/>
              </w:rPr>
            </m:ctrlPr>
          </m:dPr>
          <m:e>
            <m:eqArr>
              <m:eqArrPr>
                <m:ctrlPr>
                  <w:rPr>
                    <w:rFonts w:ascii="Cambria Math" w:eastAsia="Microsoft YaHei UI" w:hAnsi="Cambria Math" w:cs="Times New Roman"/>
                    <w:szCs w:val="21"/>
                  </w:rPr>
                </m:ctrlPr>
              </m:eqArrPr>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3</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den>
                    </m:f>
                  </m:e>
                </m:d>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r>
                      <m:rPr>
                        <m:sty m:val="bi"/>
                      </m:rPr>
                      <w:rPr>
                        <w:rFonts w:ascii="Cambria Math" w:eastAsia="Microsoft YaHei UI" w:hAnsi="Cambria Math" w:cs="Times New Roman"/>
                        <w:szCs w:val="21"/>
                      </w:rPr>
                      <m:t>a</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r>
                      <m:rPr>
                        <m:sty m:val="bi"/>
                      </m:rPr>
                      <w:rPr>
                        <w:rFonts w:ascii="Cambria Math" w:eastAsia="Microsoft YaHei UI" w:hAnsi="Cambria Math" w:cs="Times New Roman"/>
                        <w:szCs w:val="21"/>
                      </w:rPr>
                      <m:t>b</m:t>
                    </m:r>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den>
                </m:f>
              </m:e>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m:rPr>
                    <m:sty m:val="p"/>
                  </m:rP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p>
                      <m:sSupPr>
                        <m:ctrlPr>
                          <w:rPr>
                            <w:rFonts w:ascii="Cambria Math" w:eastAsia="Microsoft YaHei UI" w:hAnsi="Cambria Math" w:cs="Times New Roman"/>
                            <w:i/>
                            <w:szCs w:val="21"/>
                          </w:rPr>
                        </m:ctrlPr>
                      </m:sSupPr>
                      <m:e>
                        <m:r>
                          <m:rPr>
                            <m:sty m:val="bi"/>
                          </m:rPr>
                          <w:rPr>
                            <w:rFonts w:ascii="Cambria Math" w:eastAsia="Microsoft YaHei UI" w:hAnsi="Cambria Math" w:cs="Times New Roman"/>
                            <w:szCs w:val="21"/>
                          </w:rPr>
                          <m:t>e</m:t>
                        </m:r>
                      </m:e>
                      <m:sup>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num>
                          <m:den>
                            <m:r>
                              <m:rPr>
                                <m:sty m:val="bi"/>
                              </m:rPr>
                              <w:rPr>
                                <w:rFonts w:ascii="Cambria Math" w:eastAsia="Microsoft YaHei UI" w:hAnsi="Cambria Math" w:cs="Times New Roman"/>
                                <w:szCs w:val="21"/>
                              </w:rPr>
                              <m:t>b</m:t>
                            </m:r>
                          </m:den>
                        </m:f>
                        <m:r>
                          <w:rPr>
                            <w:rFonts w:ascii="Cambria Math" w:eastAsia="Microsoft YaHei UI" w:hAnsi="Cambria Math" w:cs="Times New Roman"/>
                            <w:szCs w:val="21"/>
                          </w:rPr>
                          <m:t>+</m:t>
                        </m:r>
                        <m:r>
                          <m:rPr>
                            <m:sty m:val="bi"/>
                          </m:rPr>
                          <w:rPr>
                            <w:rFonts w:ascii="Cambria Math" w:eastAsia="Microsoft YaHei UI" w:hAnsi="Cambria Math" w:cs="Times New Roman"/>
                            <w:szCs w:val="21"/>
                          </w:rPr>
                          <m:t>ln</m:t>
                        </m:r>
                        <m:d>
                          <m:dPr>
                            <m:ctrlPr>
                              <w:rPr>
                                <w:rFonts w:ascii="Cambria Math" w:eastAsia="Microsoft YaHei UI" w:hAnsi="Cambria Math" w:cs="Times New Roman"/>
                                <w:i/>
                                <w:szCs w:val="21"/>
                              </w:rPr>
                            </m:ctrlPr>
                          </m:d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e>
                        </m:d>
                      </m:sup>
                    </m:sSup>
                  </m:e>
                </m:d>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L</m:t>
                            </m:r>
                          </m:e>
                          <m:sub>
                            <m:r>
                              <m:rPr>
                                <m:sty m:val="bi"/>
                              </m:rPr>
                              <w:rPr>
                                <w:rFonts w:ascii="Cambria Math" w:eastAsia="Microsoft YaHei UI" w:hAnsi="Cambria Math" w:cs="Times New Roman"/>
                                <w:szCs w:val="21"/>
                              </w:rPr>
                              <m:t>2</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3</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den>
                    </m:f>
                  </m:e>
                </m:d>
              </m:e>
              <m:e>
                <m:sSup>
                  <m:sSupPr>
                    <m:ctrlPr>
                      <w:rPr>
                        <w:rFonts w:ascii="Cambria Math" w:eastAsia="Microsoft YaHei UI" w:hAnsi="Cambria Math" w:cs="Times New Roman"/>
                        <w:i/>
                        <w:szCs w:val="21"/>
                      </w:rPr>
                    </m:ctrlPr>
                  </m:sSupPr>
                  <m:e>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3</m:t>
                        </m:r>
                      </m:sub>
                    </m:sSub>
                  </m:e>
                  <m:sup>
                    <m:r>
                      <w:rPr>
                        <w:rFonts w:ascii="Cambria Math" w:eastAsia="Microsoft YaHei UI" w:hAnsi="Cambria Math" w:cs="Times New Roman"/>
                        <w:szCs w:val="21"/>
                      </w:rPr>
                      <m:t>'</m:t>
                    </m:r>
                  </m:sup>
                </m:sSup>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t</m:t>
                    </m:r>
                  </m:e>
                </m:d>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3</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3</m:t>
                    </m:r>
                  </m:sub>
                </m:sSub>
                <m:d>
                  <m:dPr>
                    <m:ctrlPr>
                      <w:rPr>
                        <w:rFonts w:ascii="Cambria Math" w:eastAsia="Microsoft YaHei UI" w:hAnsi="Cambria Math" w:cs="Times New Roman"/>
                        <w:i/>
                        <w:szCs w:val="21"/>
                      </w:rPr>
                    </m:ctrlPr>
                  </m:dPr>
                  <m:e>
                    <m:r>
                      <m:rPr>
                        <m:sty m:val="bi"/>
                      </m:rPr>
                      <w:rPr>
                        <w:rFonts w:ascii="Cambria Math" w:eastAsia="Microsoft YaHei UI" w:hAnsi="Cambria Math" w:cs="Times New Roman"/>
                        <w:szCs w:val="21"/>
                      </w:rPr>
                      <m:t>1</m:t>
                    </m:r>
                    <m:r>
                      <w:rPr>
                        <w:rFonts w:ascii="Cambria Math" w:eastAsia="Microsoft YaHei UI" w:hAnsi="Cambria Math" w:cs="Times New Roman"/>
                        <w:szCs w:val="21"/>
                      </w:rPr>
                      <m:t>-</m:t>
                    </m:r>
                    <m:f>
                      <m:fPr>
                        <m:ctrlPr>
                          <w:rPr>
                            <w:rFonts w:ascii="Cambria Math" w:eastAsia="Microsoft YaHei UI" w:hAnsi="Cambria Math" w:cs="Times New Roman"/>
                            <w:i/>
                            <w:szCs w:val="21"/>
                          </w:rPr>
                        </m:ctrlPr>
                      </m:fPr>
                      <m:num>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3</m:t>
                            </m:r>
                          </m:sub>
                        </m:sSub>
                        <m:r>
                          <w:rPr>
                            <w:rFonts w:ascii="Cambria Math" w:eastAsia="Microsoft YaHei UI" w:hAnsi="Cambria Math" w:cs="Times New Roman"/>
                            <w:szCs w:val="21"/>
                          </w:rPr>
                          <m:t>+</m:t>
                        </m:r>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3</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sSub>
                          <m:sSubPr>
                            <m:ctrlPr>
                              <w:rPr>
                                <w:rFonts w:ascii="Cambria Math" w:eastAsia="Microsoft YaHei UI" w:hAnsi="Cambria Math" w:cs="Times New Roman"/>
                                <w:i/>
                                <w:szCs w:val="21"/>
                              </w:rPr>
                            </m:ctrlPr>
                          </m:sSubPr>
                          <m:e>
                            <m:r>
                              <w:rPr>
                                <w:rFonts w:ascii="Cambria Math" w:eastAsia="Microsoft YaHei UI" w:hAnsi="Cambria Math" w:cs="Times New Roman"/>
                                <w:szCs w:val="21"/>
                              </w:rPr>
                              <m:t>+</m:t>
                            </m:r>
                            <m:r>
                              <m:rPr>
                                <m:sty m:val="bi"/>
                              </m:rPr>
                              <w:rPr>
                                <w:rFonts w:ascii="Cambria Math" w:eastAsia="Microsoft YaHei UI" w:hAnsi="Cambria Math" w:cs="Times New Roman"/>
                                <w:szCs w:val="21"/>
                              </w:rPr>
                              <m:t>L</m:t>
                            </m:r>
                          </m:e>
                          <m:sub>
                            <m:r>
                              <m:rPr>
                                <m:sty m:val="bi"/>
                              </m:rPr>
                              <w:rPr>
                                <w:rFonts w:ascii="Cambria Math" w:eastAsia="Microsoft YaHei UI" w:hAnsi="Cambria Math" w:cs="Times New Roman"/>
                                <w:szCs w:val="21"/>
                              </w:rPr>
                              <m:t>3</m:t>
                            </m:r>
                          </m:sub>
                        </m:sSub>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num>
                      <m:den>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3</m:t>
                            </m:r>
                          </m:sub>
                        </m:sSub>
                      </m:den>
                    </m:f>
                  </m:e>
                </m:d>
              </m:e>
            </m:eqArr>
          </m:e>
        </m:d>
      </m:oMath>
      <w:r w:rsidR="00CD2578" w:rsidRPr="002F5538">
        <w:rPr>
          <w:rFonts w:ascii="宋体" w:eastAsia="宋体" w:hAnsi="宋体" w:cs="宋体" w:hint="eastAsia"/>
          <w:szCs w:val="21"/>
        </w:rPr>
        <w:t>⑧</w:t>
      </w:r>
    </w:p>
    <w:p w:rsidR="00CD2578" w:rsidRPr="002F5538" w:rsidRDefault="00CD2578" w:rsidP="00054A5A">
      <w:pPr>
        <w:ind w:rightChars="-770" w:right="-1617" w:firstLine="420"/>
        <w:rPr>
          <w:rFonts w:ascii="Times New Roman" w:eastAsia="Microsoft YaHei UI" w:hAnsi="Times New Roman" w:cs="Times New Roman"/>
          <w:szCs w:val="21"/>
        </w:rPr>
      </w:pPr>
      <w:r w:rsidRPr="002F5538">
        <w:rPr>
          <w:rFonts w:ascii="Times New Roman" w:eastAsia="Microsoft YaHei UI" w:hAnsi="Times New Roman" w:cs="Times New Roman"/>
          <w:szCs w:val="21"/>
        </w:rPr>
        <w:t>With the appropriate parameter values and the ini</w:t>
      </w:r>
      <w:r w:rsidR="002B75AF">
        <w:rPr>
          <w:rFonts w:ascii="Times New Roman" w:eastAsia="Microsoft YaHei UI" w:hAnsi="Times New Roman" w:cs="Times New Roman"/>
          <w:szCs w:val="21"/>
        </w:rPr>
        <w:t>tial point taking in, the image shows as follows</w:t>
      </w:r>
      <w:r w:rsidR="0064673A">
        <w:rPr>
          <w:rFonts w:ascii="Times New Roman" w:eastAsia="Microsoft YaHei UI" w:hAnsi="Times New Roman" w:cs="Times New Roman"/>
          <w:szCs w:val="21"/>
        </w:rPr>
        <w:t>.</w:t>
      </w:r>
    </w:p>
    <w:p w:rsidR="00CD2578" w:rsidRDefault="00933E1D" w:rsidP="00931642">
      <w:pPr>
        <w:ind w:rightChars="-770" w:right="-1617"/>
        <w:jc w:val="center"/>
        <w:rPr>
          <w:rFonts w:ascii="Times New Roman" w:eastAsia="Microsoft YaHei UI" w:hAnsi="Times New Roman" w:cs="Times New Roman"/>
          <w:szCs w:val="21"/>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3217545" cy="2648585"/>
            <wp:effectExtent l="0" t="0" r="1905"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17545" cy="2648585"/>
                    </a:xfrm>
                    <a:prstGeom prst="rect">
                      <a:avLst/>
                    </a:prstGeom>
                  </pic:spPr>
                </pic:pic>
              </a:graphicData>
            </a:graphic>
            <wp14:sizeRelH relativeFrom="margin">
              <wp14:pctWidth>0</wp14:pctWidth>
            </wp14:sizeRelH>
            <wp14:sizeRelV relativeFrom="margin">
              <wp14:pctHeight>0</wp14:pctHeight>
            </wp14:sizeRelV>
          </wp:anchor>
        </w:drawing>
      </w:r>
      <w:r w:rsidRPr="002F5538">
        <w:rPr>
          <w:rFonts w:ascii="Times New Roman" w:eastAsia="Microsoft YaHei UI" w:hAnsi="Times New Roman" w:cs="Times New Roman"/>
          <w:noProof/>
          <w:szCs w:val="21"/>
        </w:rPr>
        <w:t xml:space="preserve"> </w:t>
      </w:r>
    </w:p>
    <w:p w:rsidR="00931642" w:rsidRPr="00B556BC" w:rsidRDefault="00931642" w:rsidP="00A357B7">
      <w:pPr>
        <w:ind w:rightChars="-770" w:right="-1617"/>
        <w:rPr>
          <w:rFonts w:ascii="Times New Roman" w:eastAsia="Microsoft YaHei UI" w:hAnsi="Times New Roman" w:cs="Times New Roman"/>
          <w:sz w:val="15"/>
          <w:szCs w:val="15"/>
        </w:rPr>
      </w:pPr>
      <w:r w:rsidRPr="00B556BC">
        <w:rPr>
          <w:rFonts w:ascii="Times New Roman" w:eastAsia="Microsoft YaHei UI" w:hAnsi="Times New Roman" w:cs="Times New Roman"/>
          <w:sz w:val="15"/>
          <w:szCs w:val="15"/>
        </w:rPr>
        <w:t>F</w:t>
      </w:r>
      <w:r w:rsidRPr="00B556BC">
        <w:rPr>
          <w:rFonts w:ascii="Times New Roman" w:eastAsia="Microsoft YaHei UI" w:hAnsi="Times New Roman" w:cs="Times New Roman" w:hint="eastAsia"/>
          <w:sz w:val="15"/>
          <w:szCs w:val="15"/>
        </w:rPr>
        <w:t>igure8</w:t>
      </w:r>
      <w:r w:rsidRPr="00B556BC">
        <w:rPr>
          <w:rFonts w:ascii="Times New Roman" w:eastAsia="Microsoft YaHei UI" w:hAnsi="Times New Roman" w:cs="Times New Roman"/>
          <w:sz w:val="15"/>
          <w:szCs w:val="15"/>
        </w:rPr>
        <w:t xml:space="preserve">: </w:t>
      </w:r>
      <w:bookmarkStart w:id="27" w:name="OLE_LINK11"/>
      <w:bookmarkStart w:id="28" w:name="OLE_LINK20"/>
      <w:bookmarkStart w:id="29" w:name="OLE_LINK21"/>
      <w:r w:rsidR="00B556BC" w:rsidRPr="00B556BC">
        <w:rPr>
          <w:rFonts w:ascii="Times New Roman" w:eastAsia="Microsoft YaHei UI" w:hAnsi="Times New Roman" w:cs="Times New Roman"/>
          <w:sz w:val="15"/>
          <w:szCs w:val="15"/>
        </w:rPr>
        <w:t>The population curve of tumor cells, bifidobacteria and somatic cells</w:t>
      </w:r>
      <w:bookmarkEnd w:id="27"/>
      <w:bookmarkEnd w:id="28"/>
      <w:bookmarkEnd w:id="29"/>
      <w:r w:rsidR="00B556BC" w:rsidRPr="00B556BC">
        <w:rPr>
          <w:rFonts w:ascii="Times New Roman" w:eastAsia="Microsoft YaHei UI" w:hAnsi="Times New Roman" w:cs="Times New Roman"/>
          <w:sz w:val="15"/>
          <w:szCs w:val="15"/>
        </w:rPr>
        <w:t>. Under suitable parameters, the population of tumor cells decreases from a high level while the population of bifidobacteria goes up and then decreases and tend to zero. The population of somatic cells increases after the population of tumor cells and bifidobacteria come to zero. This model shows bifidobacteria can be used to kill the tumor cells and bifidobacteria will not leave for a long time in the tissue after tumor cells die off.</w:t>
      </w:r>
    </w:p>
    <w:p w:rsidR="00A357B7" w:rsidRDefault="00A357B7" w:rsidP="00865344">
      <w:pPr>
        <w:ind w:rightChars="-770" w:right="-1617" w:firstLineChars="202" w:firstLine="424"/>
        <w:rPr>
          <w:rFonts w:ascii="Times New Roman" w:eastAsia="Microsoft YaHei UI" w:hAnsi="Times New Roman" w:cs="Times New Roman"/>
          <w:szCs w:val="21"/>
        </w:rPr>
      </w:pPr>
    </w:p>
    <w:p w:rsidR="00A357B7" w:rsidRDefault="00A357B7" w:rsidP="00865344">
      <w:pPr>
        <w:ind w:rightChars="-770" w:right="-1617" w:firstLineChars="202" w:firstLine="424"/>
        <w:rPr>
          <w:rFonts w:ascii="Times New Roman" w:eastAsia="Microsoft YaHei UI" w:hAnsi="Times New Roman" w:cs="Times New Roman"/>
          <w:szCs w:val="21"/>
        </w:rPr>
      </w:pPr>
    </w:p>
    <w:p w:rsidR="00A357B7" w:rsidRDefault="00A357B7" w:rsidP="00865344">
      <w:pPr>
        <w:ind w:rightChars="-770" w:right="-1617" w:firstLineChars="202" w:firstLine="424"/>
        <w:rPr>
          <w:rFonts w:ascii="Times New Roman" w:eastAsia="Microsoft YaHei UI" w:hAnsi="Times New Roman" w:cs="Times New Roman"/>
          <w:szCs w:val="21"/>
        </w:rPr>
      </w:pPr>
    </w:p>
    <w:p w:rsidR="00A357B7" w:rsidRDefault="00A357B7" w:rsidP="00865344">
      <w:pPr>
        <w:ind w:rightChars="-770" w:right="-1617" w:firstLineChars="202" w:firstLine="424"/>
        <w:rPr>
          <w:rFonts w:ascii="Times New Roman" w:eastAsia="Microsoft YaHei UI" w:hAnsi="Times New Roman" w:cs="Times New Roman"/>
          <w:szCs w:val="21"/>
        </w:rPr>
      </w:pPr>
    </w:p>
    <w:p w:rsidR="00A357B7" w:rsidRDefault="00A357B7" w:rsidP="00865344">
      <w:pPr>
        <w:ind w:rightChars="-770" w:right="-1617" w:firstLineChars="202" w:firstLine="424"/>
        <w:rPr>
          <w:rFonts w:ascii="Times New Roman" w:eastAsia="Microsoft YaHei UI" w:hAnsi="Times New Roman" w:cs="Times New Roman"/>
          <w:szCs w:val="21"/>
        </w:rPr>
      </w:pPr>
    </w:p>
    <w:p w:rsidR="00A357B7" w:rsidRDefault="00A357B7" w:rsidP="00865344">
      <w:pPr>
        <w:ind w:rightChars="-770" w:right="-1617" w:firstLineChars="202" w:firstLine="424"/>
        <w:rPr>
          <w:rFonts w:ascii="Times New Roman" w:eastAsia="Microsoft YaHei UI" w:hAnsi="Times New Roman" w:cs="Times New Roman"/>
          <w:szCs w:val="21"/>
        </w:rPr>
      </w:pPr>
    </w:p>
    <w:p w:rsidR="00591AA4" w:rsidRDefault="00591AA4" w:rsidP="00865344">
      <w:pPr>
        <w:ind w:rightChars="-770" w:right="-1617" w:firstLineChars="202" w:firstLine="424"/>
        <w:rPr>
          <w:rFonts w:ascii="Times New Roman" w:eastAsia="Microsoft YaHei UI" w:hAnsi="Times New Roman" w:cs="Times New Roman"/>
          <w:szCs w:val="21"/>
        </w:rPr>
      </w:pPr>
      <w:r w:rsidRPr="002F5538">
        <w:rPr>
          <w:rFonts w:ascii="Times New Roman" w:eastAsia="Microsoft YaHei UI" w:hAnsi="Times New Roman" w:cs="Times New Roman"/>
          <w:szCs w:val="21"/>
        </w:rPr>
        <w:t xml:space="preserve">From the model, </w:t>
      </w:r>
      <w:r w:rsidR="00802FED">
        <w:rPr>
          <w:rFonts w:ascii="Times New Roman" w:eastAsia="Microsoft YaHei UI" w:hAnsi="Times New Roman" w:cs="Times New Roman"/>
          <w:szCs w:val="21"/>
        </w:rPr>
        <w:t>tumor cells</w:t>
      </w:r>
      <w:r w:rsidR="00802FED" w:rsidRPr="002F5538">
        <w:rPr>
          <w:rFonts w:ascii="Times New Roman" w:eastAsia="Microsoft YaHei UI" w:hAnsi="Times New Roman" w:cs="Times New Roman"/>
          <w:szCs w:val="21"/>
        </w:rPr>
        <w:t xml:space="preserve"> </w:t>
      </w:r>
      <w:r w:rsidR="00802FED">
        <w:rPr>
          <w:rFonts w:ascii="Times New Roman" w:eastAsia="Microsoft YaHei UI" w:hAnsi="Times New Roman" w:cs="Times New Roman"/>
          <w:szCs w:val="21"/>
        </w:rPr>
        <w:t xml:space="preserve">are killed by </w:t>
      </w:r>
      <w:r w:rsidR="00802FED" w:rsidRPr="00802FED">
        <w:rPr>
          <w:rFonts w:ascii="Times New Roman" w:eastAsia="Microsoft YaHei UI" w:hAnsi="Times New Roman" w:cs="Times New Roman"/>
          <w:szCs w:val="21"/>
        </w:rPr>
        <w:t xml:space="preserve">bifidobacteria </w:t>
      </w:r>
      <w:r w:rsidR="00802FED">
        <w:rPr>
          <w:rFonts w:ascii="Times New Roman" w:eastAsia="Microsoft YaHei UI" w:hAnsi="Times New Roman" w:cs="Times New Roman"/>
          <w:szCs w:val="21"/>
        </w:rPr>
        <w:t xml:space="preserve">and </w:t>
      </w:r>
      <w:r w:rsidRPr="002F5538">
        <w:rPr>
          <w:rFonts w:ascii="Times New Roman" w:eastAsia="Microsoft YaHei UI" w:hAnsi="Times New Roman" w:cs="Times New Roman"/>
          <w:szCs w:val="21"/>
        </w:rPr>
        <w:t>t</w:t>
      </w:r>
      <w:r w:rsidR="00802FED">
        <w:rPr>
          <w:rFonts w:ascii="Times New Roman" w:eastAsia="Microsoft YaHei UI" w:hAnsi="Times New Roman" w:cs="Times New Roman"/>
          <w:szCs w:val="21"/>
        </w:rPr>
        <w:t>he population of tumor cells</w:t>
      </w:r>
      <w:r w:rsidRPr="002F5538">
        <w:rPr>
          <w:rFonts w:ascii="Times New Roman" w:eastAsia="Microsoft YaHei UI" w:hAnsi="Times New Roman" w:cs="Times New Roman"/>
          <w:szCs w:val="21"/>
        </w:rPr>
        <w:t xml:space="preserve"> decrease</w:t>
      </w:r>
      <w:r w:rsidR="00802FED">
        <w:rPr>
          <w:rFonts w:ascii="Times New Roman" w:eastAsia="Microsoft YaHei UI" w:hAnsi="Times New Roman" w:cs="Times New Roman"/>
          <w:szCs w:val="21"/>
        </w:rPr>
        <w:t>s. Then the growth of bifidobacteria</w:t>
      </w:r>
      <w:r w:rsidRPr="002F5538">
        <w:rPr>
          <w:rFonts w:ascii="Times New Roman" w:eastAsia="Microsoft YaHei UI" w:hAnsi="Times New Roman" w:cs="Times New Roman"/>
          <w:szCs w:val="21"/>
        </w:rPr>
        <w:t xml:space="preserve"> will be restrained </w:t>
      </w:r>
      <w:r w:rsidR="00751C0F" w:rsidRPr="002F5538">
        <w:rPr>
          <w:rFonts w:ascii="Times New Roman" w:eastAsia="Microsoft YaHei UI" w:hAnsi="Times New Roman" w:cs="Times New Roman"/>
          <w:szCs w:val="21"/>
        </w:rPr>
        <w:t>for rising of oxygen</w:t>
      </w:r>
      <w:r w:rsidR="00802FED">
        <w:rPr>
          <w:rFonts w:ascii="Times New Roman" w:eastAsia="Microsoft YaHei UI" w:hAnsi="Times New Roman" w:cs="Times New Roman"/>
          <w:szCs w:val="21"/>
        </w:rPr>
        <w:t xml:space="preserve"> concentration. When the population of competitors declines </w:t>
      </w:r>
      <w:r w:rsidR="00751C0F" w:rsidRPr="002F5538">
        <w:rPr>
          <w:rFonts w:ascii="Times New Roman" w:eastAsia="Microsoft YaHei UI" w:hAnsi="Times New Roman" w:cs="Times New Roman"/>
          <w:szCs w:val="21"/>
        </w:rPr>
        <w:t xml:space="preserve">and the improvement of </w:t>
      </w:r>
      <w:r w:rsidR="00802FED">
        <w:rPr>
          <w:rFonts w:ascii="Times New Roman" w:eastAsia="Microsoft YaHei UI" w:hAnsi="Times New Roman" w:cs="Times New Roman"/>
          <w:szCs w:val="21"/>
        </w:rPr>
        <w:t>the environment</w:t>
      </w:r>
      <w:r w:rsidR="00751C0F" w:rsidRPr="002F5538">
        <w:rPr>
          <w:rFonts w:ascii="Times New Roman" w:eastAsia="Microsoft YaHei UI" w:hAnsi="Times New Roman" w:cs="Times New Roman"/>
          <w:szCs w:val="21"/>
        </w:rPr>
        <w:t xml:space="preserve">, the </w:t>
      </w:r>
      <w:r w:rsidR="00802FED">
        <w:rPr>
          <w:rFonts w:ascii="Times New Roman" w:eastAsia="Microsoft YaHei UI" w:hAnsi="Times New Roman" w:cs="Times New Roman"/>
          <w:szCs w:val="21"/>
        </w:rPr>
        <w:t>population</w:t>
      </w:r>
      <w:r w:rsidR="00751C0F" w:rsidRPr="002F5538">
        <w:rPr>
          <w:rFonts w:ascii="Times New Roman" w:eastAsia="Microsoft YaHei UI" w:hAnsi="Times New Roman" w:cs="Times New Roman"/>
          <w:szCs w:val="21"/>
        </w:rPr>
        <w:t xml:space="preserve"> of somatic cells will constantly </w:t>
      </w:r>
      <w:r w:rsidR="00EE755F">
        <w:rPr>
          <w:rFonts w:ascii="Times New Roman" w:eastAsia="Microsoft YaHei UI" w:hAnsi="Times New Roman" w:cs="Times New Roman"/>
          <w:szCs w:val="21"/>
        </w:rPr>
        <w:t>increase</w:t>
      </w:r>
      <w:r w:rsidR="00751C0F" w:rsidRPr="002F5538">
        <w:rPr>
          <w:rFonts w:ascii="Times New Roman" w:eastAsia="Microsoft YaHei UI" w:hAnsi="Times New Roman" w:cs="Times New Roman"/>
          <w:szCs w:val="21"/>
        </w:rPr>
        <w:t xml:space="preserve">, finally recover to </w:t>
      </w:r>
      <w:r w:rsidR="00EE755F">
        <w:rPr>
          <w:rFonts w:ascii="Times New Roman" w:eastAsia="Microsoft YaHei UI" w:hAnsi="Times New Roman" w:cs="Times New Roman"/>
          <w:szCs w:val="21"/>
        </w:rPr>
        <w:t xml:space="preserve">normal </w:t>
      </w:r>
      <w:r w:rsidR="00A12E98">
        <w:rPr>
          <w:rFonts w:ascii="Times New Roman" w:eastAsia="Microsoft YaHei UI" w:hAnsi="Times New Roman" w:cs="Times New Roman"/>
          <w:szCs w:val="21"/>
        </w:rPr>
        <w:t>level. So in this</w:t>
      </w:r>
      <w:r w:rsidR="00751C0F" w:rsidRPr="002F5538">
        <w:rPr>
          <w:rFonts w:ascii="Times New Roman" w:eastAsia="Microsoft YaHei UI" w:hAnsi="Times New Roman" w:cs="Times New Roman"/>
          <w:szCs w:val="21"/>
        </w:rPr>
        <w:t xml:space="preserve"> model,</w:t>
      </w:r>
      <w:r w:rsidR="009B2647" w:rsidRPr="002F5538">
        <w:rPr>
          <w:rFonts w:ascii="Times New Roman" w:eastAsia="Microsoft YaHei UI" w:hAnsi="Times New Roman" w:cs="Times New Roman"/>
          <w:szCs w:val="21"/>
        </w:rPr>
        <w:t xml:space="preserve"> </w:t>
      </w:r>
      <w:r w:rsidR="00A12E98" w:rsidRPr="00A12E98">
        <w:rPr>
          <w:rFonts w:ascii="Times New Roman" w:eastAsia="Microsoft YaHei UI" w:hAnsi="Times New Roman" w:cs="Times New Roman"/>
          <w:szCs w:val="21"/>
        </w:rPr>
        <w:t xml:space="preserve">bifidobacteria can be used to kill the tumor cells and </w:t>
      </w:r>
      <w:r w:rsidR="00A12E98">
        <w:rPr>
          <w:rFonts w:ascii="Times New Roman" w:eastAsia="Microsoft YaHei UI" w:hAnsi="Times New Roman" w:cs="Times New Roman"/>
          <w:szCs w:val="21"/>
        </w:rPr>
        <w:t>they</w:t>
      </w:r>
      <w:r w:rsidR="00A12E98" w:rsidRPr="00A12E98">
        <w:rPr>
          <w:rFonts w:ascii="Times New Roman" w:eastAsia="Microsoft YaHei UI" w:hAnsi="Times New Roman" w:cs="Times New Roman"/>
          <w:szCs w:val="21"/>
        </w:rPr>
        <w:t xml:space="preserve"> will not </w:t>
      </w:r>
      <w:r w:rsidR="009A3A03">
        <w:rPr>
          <w:rFonts w:ascii="Times New Roman" w:eastAsia="Microsoft YaHei UI" w:hAnsi="Times New Roman" w:cs="Times New Roman"/>
          <w:szCs w:val="21"/>
        </w:rPr>
        <w:t>stay</w:t>
      </w:r>
      <w:r w:rsidR="00A12E98" w:rsidRPr="00A12E98">
        <w:rPr>
          <w:rFonts w:ascii="Times New Roman" w:eastAsia="Microsoft YaHei UI" w:hAnsi="Times New Roman" w:cs="Times New Roman"/>
          <w:szCs w:val="21"/>
        </w:rPr>
        <w:t xml:space="preserve"> for a long time in the tissue after tumor cells die off</w:t>
      </w:r>
      <w:r w:rsidR="009B2647" w:rsidRPr="002F5538">
        <w:rPr>
          <w:rFonts w:ascii="Times New Roman" w:eastAsia="Microsoft YaHei UI" w:hAnsi="Times New Roman" w:cs="Times New Roman"/>
          <w:szCs w:val="21"/>
        </w:rPr>
        <w:t>.</w:t>
      </w:r>
    </w:p>
    <w:p w:rsidR="004945B9" w:rsidRDefault="004945B9" w:rsidP="004945B9">
      <w:pPr>
        <w:ind w:rightChars="-770" w:right="-1617"/>
        <w:rPr>
          <w:rFonts w:ascii="Times New Roman" w:eastAsia="Microsoft YaHei UI" w:hAnsi="Times New Roman" w:cs="Times New Roman"/>
          <w:szCs w:val="21"/>
        </w:rPr>
      </w:pPr>
    </w:p>
    <w:p w:rsidR="004945B9" w:rsidRDefault="004945B9" w:rsidP="004945B9">
      <w:pPr>
        <w:ind w:rightChars="-770" w:right="-1617"/>
        <w:rPr>
          <w:rFonts w:ascii="Times New Roman" w:eastAsia="Microsoft YaHei UI" w:hAnsi="Times New Roman" w:cs="Times New Roman"/>
          <w:szCs w:val="21"/>
        </w:rPr>
      </w:pPr>
    </w:p>
    <w:p w:rsidR="004945B9" w:rsidRPr="007A6D99" w:rsidRDefault="004945B9" w:rsidP="004945B9">
      <w:pPr>
        <w:rPr>
          <w:rFonts w:ascii="Times New Roman" w:eastAsia="Microsoft YaHei UI" w:hAnsi="Times New Roman" w:cs="Times New Roman" w:hint="eastAsia"/>
          <w:b/>
          <w:sz w:val="28"/>
          <w:szCs w:val="28"/>
        </w:rPr>
      </w:pPr>
      <w:r w:rsidRPr="007A6D99">
        <w:rPr>
          <w:rFonts w:ascii="Times New Roman" w:eastAsia="Microsoft YaHei UI" w:hAnsi="Times New Roman" w:cs="Times New Roman"/>
          <w:b/>
          <w:sz w:val="28"/>
          <w:szCs w:val="28"/>
        </w:rPr>
        <w:t>Parameters List</w:t>
      </w:r>
    </w:p>
    <w:p w:rsidR="004945B9" w:rsidRPr="00A306CB" w:rsidRDefault="004945B9" w:rsidP="004945B9">
      <w:pPr>
        <w:rPr>
          <w:rFonts w:ascii="Times New Roman" w:hAnsi="Times New Roman" w:cs="Times New Roman"/>
        </w:rPr>
      </w:pPr>
      <m:oMath>
        <m:r>
          <m:rPr>
            <m:sty m:val="bi"/>
          </m:rPr>
          <w:rPr>
            <w:rFonts w:ascii="Cambria Math" w:hAnsi="Cambria Math" w:cs="Times New Roman"/>
          </w:rPr>
          <m:t>t</m:t>
        </m:r>
      </m:oMath>
      <w:r>
        <w:rPr>
          <w:rFonts w:ascii="Times New Roman" w:hAnsi="Times New Roman" w:cs="Times New Roman"/>
        </w:rPr>
        <w:t xml:space="preserve">: </w:t>
      </w:r>
      <w:r w:rsidRPr="00A306CB">
        <w:rPr>
          <w:rFonts w:ascii="Times New Roman" w:hAnsi="Times New Roman" w:cs="Times New Roman"/>
        </w:rPr>
        <w:t>time</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1</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 xml:space="preserve">the </w:t>
      </w:r>
      <w:r w:rsidR="004945B9">
        <w:rPr>
          <w:rFonts w:ascii="Times New Roman" w:eastAsia="Microsoft YaHei UI" w:hAnsi="Times New Roman" w:cs="Times New Roman"/>
          <w:szCs w:val="21"/>
        </w:rPr>
        <w:t>population</w:t>
      </w:r>
      <w:r w:rsidR="004945B9" w:rsidRPr="002F5538">
        <w:rPr>
          <w:rFonts w:ascii="Times New Roman" w:eastAsia="Microsoft YaHei UI" w:hAnsi="Times New Roman" w:cs="Times New Roman"/>
          <w:szCs w:val="21"/>
        </w:rPr>
        <w:t xml:space="preserve"> </w:t>
      </w:r>
      <w:r w:rsidR="004945B9">
        <w:rPr>
          <w:rFonts w:ascii="Times New Roman" w:eastAsia="Microsoft YaHei UI" w:hAnsi="Times New Roman" w:cs="Times New Roman"/>
          <w:szCs w:val="21"/>
        </w:rPr>
        <w:t xml:space="preserve">of </w:t>
      </w:r>
      <w:r w:rsidR="004945B9" w:rsidRPr="002F5538">
        <w:rPr>
          <w:rFonts w:ascii="Times New Roman" w:eastAsia="Microsoft YaHei UI" w:hAnsi="Times New Roman" w:cs="Times New Roman"/>
          <w:szCs w:val="21"/>
        </w:rPr>
        <w:t>tumor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x</m:t>
            </m:r>
          </m:e>
          <m:sub>
            <m:r>
              <m:rPr>
                <m:sty m:val="bi"/>
              </m:rPr>
              <w:rPr>
                <w:rFonts w:ascii="Cambria Math" w:eastAsia="Microsoft YaHei UI" w:hAnsi="Cambria Math" w:cs="Times New Roman"/>
                <w:szCs w:val="21"/>
              </w:rPr>
              <m:t>2</m:t>
            </m:r>
          </m:sub>
        </m:sSub>
      </m:oMath>
      <w:r w:rsidR="004945B9">
        <w:rPr>
          <w:rFonts w:ascii="Times New Roman" w:eastAsia="Microsoft YaHei UI" w:hAnsi="Times New Roman" w:cs="Times New Roman"/>
          <w:szCs w:val="21"/>
        </w:rPr>
        <w:t>: the population of bifidobacteria</w:t>
      </w:r>
      <w:r w:rsidR="004945B9" w:rsidRPr="002F5538">
        <w:rPr>
          <w:rFonts w:ascii="Times New Roman" w:eastAsia="Microsoft YaHei UI" w:hAnsi="Times New Roman" w:cs="Times New Roman"/>
          <w:szCs w:val="21"/>
        </w:rPr>
        <w:t xml:space="preserve"> </w:t>
      </w:r>
    </w:p>
    <w:p w:rsidR="004945B9" w:rsidRPr="00A306CB" w:rsidRDefault="00662EDF" w:rsidP="004945B9">
      <w:pPr>
        <w:rPr>
          <w:rFonts w:ascii="Times New Roman" w:hAnsi="Times New Roman" w:cs="Times New Roman"/>
          <w:b/>
        </w:rPr>
      </w:pPr>
      <m:oMath>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3</m:t>
            </m:r>
          </m:sub>
        </m:sSub>
      </m:oMath>
      <w:r w:rsidR="004945B9" w:rsidRPr="00A306CB">
        <w:rPr>
          <w:rFonts w:ascii="Times New Roman" w:hAnsi="Times New Roman" w:cs="Times New Roman" w:hint="eastAsia"/>
        </w:rPr>
        <w:t>:</w:t>
      </w:r>
      <w:r w:rsidR="004945B9">
        <w:rPr>
          <w:rFonts w:ascii="Times New Roman" w:hAnsi="Times New Roman" w:cs="Times New Roman"/>
        </w:rPr>
        <w:t xml:space="preserve"> </w:t>
      </w:r>
      <w:r w:rsidR="004945B9">
        <w:rPr>
          <w:rFonts w:ascii="Times New Roman" w:eastAsia="Microsoft YaHei UI" w:hAnsi="Times New Roman" w:cs="Times New Roman"/>
          <w:szCs w:val="21"/>
        </w:rPr>
        <w:t>the population of somatic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1</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 natural growth rate of tumor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 natura</w:t>
      </w:r>
      <w:r w:rsidR="004945B9">
        <w:rPr>
          <w:rFonts w:ascii="Times New Roman" w:eastAsia="Microsoft YaHei UI" w:hAnsi="Times New Roman" w:cs="Times New Roman"/>
          <w:szCs w:val="21"/>
        </w:rPr>
        <w:t>l growth rate of bifidobacteria</w:t>
      </w:r>
      <w:r w:rsidR="004945B9" w:rsidRPr="002F5538">
        <w:rPr>
          <w:rFonts w:ascii="Times New Roman" w:eastAsia="Microsoft YaHei UI" w:hAnsi="Times New Roman" w:cs="Times New Roman"/>
          <w:szCs w:val="21"/>
        </w:rPr>
        <w:t xml:space="preserve"> in best hypoxia condition</w:t>
      </w:r>
    </w:p>
    <w:p w:rsidR="004945B9" w:rsidRPr="00A306CB" w:rsidRDefault="00662EDF" w:rsidP="004945B9">
      <w:pPr>
        <w:rPr>
          <w:rFonts w:ascii="Times New Roman" w:hAnsi="Times New Roman" w:cs="Times New Roman"/>
          <w:b/>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3</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 natural growth rate of</w:t>
      </w:r>
      <w:r w:rsidR="004945B9" w:rsidRPr="00A306CB">
        <w:rPr>
          <w:rFonts w:ascii="Times New Roman" w:eastAsia="Microsoft YaHei UI" w:hAnsi="Times New Roman" w:cs="Times New Roman"/>
          <w:szCs w:val="21"/>
        </w:rPr>
        <w:t xml:space="preserve"> </w:t>
      </w:r>
      <w:r w:rsidR="004945B9">
        <w:rPr>
          <w:rFonts w:ascii="Times New Roman" w:eastAsia="Microsoft YaHei UI" w:hAnsi="Times New Roman" w:cs="Times New Roman"/>
          <w:szCs w:val="21"/>
        </w:rPr>
        <w:t>somatic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R</m:t>
            </m:r>
          </m:e>
          <m:sub>
            <m:r>
              <m:rPr>
                <m:sty m:val="bi"/>
              </m:rPr>
              <w:rPr>
                <w:rFonts w:ascii="Cambria Math" w:eastAsia="Microsoft YaHei UI" w:hAnsi="Cambria Math" w:cs="Times New Roman"/>
                <w:szCs w:val="21"/>
              </w:rPr>
              <m:t>2</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 death rate of bifidobacter</w:t>
      </w:r>
      <w:r w:rsidR="004945B9">
        <w:rPr>
          <w:rFonts w:ascii="Times New Roman" w:eastAsia="Microsoft YaHei UI" w:hAnsi="Times New Roman" w:cs="Times New Roman"/>
          <w:szCs w:val="21"/>
        </w:rPr>
        <w:t>ia</w:t>
      </w:r>
      <w:r w:rsidR="004945B9" w:rsidRPr="002F5538">
        <w:rPr>
          <w:rFonts w:ascii="Times New Roman" w:eastAsia="Microsoft YaHei UI" w:hAnsi="Times New Roman" w:cs="Times New Roman"/>
          <w:szCs w:val="21"/>
        </w:rPr>
        <w:t xml:space="preserve"> in nontumorous condition</w:t>
      </w:r>
      <w:r w:rsidR="004945B9">
        <w:rPr>
          <w:rFonts w:ascii="Times New Roman" w:eastAsia="Microsoft YaHei UI" w:hAnsi="Times New Roman" w:cs="Times New Roman"/>
          <w:szCs w:val="21"/>
        </w:rPr>
        <w:t xml:space="preserve"> (the </w:t>
      </w:r>
      <w:r w:rsidR="004945B9">
        <w:rPr>
          <w:rFonts w:ascii="Times New Roman" w:eastAsia="Microsoft YaHei UI" w:hAnsi="Times New Roman" w:cs="Times New Roman"/>
          <w:szCs w:val="21"/>
          <w:bdr w:val="none" w:sz="0" w:space="0" w:color="auto" w:frame="1"/>
        </w:rPr>
        <w:t xml:space="preserve">oxygen concentration is high </w:t>
      </w:r>
      <w:r w:rsidR="004945B9">
        <w:rPr>
          <w:rFonts w:ascii="Times New Roman" w:eastAsia="Microsoft YaHei UI" w:hAnsi="Times New Roman" w:cs="Times New Roman"/>
          <w:szCs w:val="21"/>
        </w:rPr>
        <w:t>)</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 environmental capacity of tumor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w:t>
      </w:r>
      <w:r w:rsidR="004945B9" w:rsidRPr="00583BE4">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environmental capacity</w:t>
      </w:r>
      <w:r w:rsidR="004945B9">
        <w:rPr>
          <w:rFonts w:ascii="Times New Roman" w:eastAsia="Microsoft YaHei UI" w:hAnsi="Times New Roman" w:cs="Times New Roman"/>
          <w:szCs w:val="21"/>
        </w:rPr>
        <w:t xml:space="preserve"> of bifidobacteria</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3</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the</w:t>
      </w:r>
      <w:r w:rsidR="004945B9" w:rsidRPr="00583BE4">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environmental capacity</w:t>
      </w:r>
      <w:r w:rsidR="004945B9">
        <w:rPr>
          <w:rFonts w:ascii="Times New Roman" w:eastAsia="Microsoft YaHei UI" w:hAnsi="Times New Roman" w:cs="Times New Roman"/>
          <w:szCs w:val="21"/>
        </w:rPr>
        <w:t xml:space="preserve"> of somatic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1</m:t>
            </m:r>
          </m:sub>
        </m:sSub>
      </m:oMath>
      <w:r w:rsidR="004945B9">
        <w:rPr>
          <w:rFonts w:ascii="Times New Roman" w:eastAsia="Microsoft YaHei UI" w:hAnsi="Times New Roman" w:cs="Times New Roman"/>
          <w:szCs w:val="21"/>
        </w:rPr>
        <w:t>: t</w:t>
      </w:r>
      <w:r w:rsidR="004945B9" w:rsidRPr="002F5538">
        <w:rPr>
          <w:rFonts w:ascii="Times New Roman" w:eastAsia="Microsoft YaHei UI" w:hAnsi="Times New Roman" w:cs="Times New Roman"/>
          <w:szCs w:val="21"/>
        </w:rPr>
        <w:t xml:space="preserve">he </w:t>
      </w:r>
      <w:r w:rsidR="004945B9">
        <w:rPr>
          <w:rFonts w:ascii="Times New Roman" w:eastAsia="Microsoft YaHei UI" w:hAnsi="Times New Roman" w:cs="Times New Roman" w:hint="eastAsia"/>
          <w:szCs w:val="21"/>
        </w:rPr>
        <w:t xml:space="preserve">coefficient </w:t>
      </w:r>
      <w:r w:rsidR="004945B9" w:rsidRPr="005C68E5">
        <w:rPr>
          <w:rFonts w:ascii="Times New Roman" w:eastAsia="Microsoft YaHei UI" w:hAnsi="Times New Roman" w:cs="Times New Roman" w:hint="eastAsia"/>
          <w:szCs w:val="21"/>
        </w:rPr>
        <w:t>competition</w:t>
      </w:r>
      <w:r w:rsidR="004945B9">
        <w:rPr>
          <w:rFonts w:ascii="Times New Roman" w:eastAsia="Microsoft YaHei UI" w:hAnsi="Times New Roman" w:cs="Times New Roman"/>
          <w:szCs w:val="21"/>
        </w:rPr>
        <w:t xml:space="preserve"> of </w:t>
      </w:r>
      <w:r w:rsidR="004945B9" w:rsidRPr="002F5538">
        <w:rPr>
          <w:rFonts w:ascii="Times New Roman" w:eastAsia="Microsoft YaHei UI" w:hAnsi="Times New Roman" w:cs="Times New Roman"/>
          <w:szCs w:val="21"/>
        </w:rPr>
        <w:t>somatic cells</w:t>
      </w:r>
      <w:r w:rsidR="004945B9">
        <w:rPr>
          <w:rFonts w:ascii="Times New Roman" w:eastAsia="Microsoft YaHei UI" w:hAnsi="Times New Roman" w:cs="Times New Roman"/>
          <w:szCs w:val="21"/>
        </w:rPr>
        <w:t xml:space="preserve"> to </w:t>
      </w:r>
      <w:r w:rsidR="004945B9" w:rsidRPr="002F5538">
        <w:rPr>
          <w:rFonts w:ascii="Times New Roman" w:eastAsia="Microsoft YaHei UI" w:hAnsi="Times New Roman" w:cs="Times New Roman"/>
          <w:szCs w:val="21"/>
        </w:rPr>
        <w:t>tumor cells</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1</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 xml:space="preserve">the </w:t>
      </w:r>
      <w:r w:rsidR="004945B9">
        <w:rPr>
          <w:rFonts w:ascii="Times New Roman" w:eastAsia="Microsoft YaHei UI" w:hAnsi="Times New Roman" w:cs="Times New Roman" w:hint="eastAsia"/>
          <w:szCs w:val="21"/>
        </w:rPr>
        <w:t xml:space="preserve">coefficient </w:t>
      </w:r>
      <w:r w:rsidR="004945B9" w:rsidRPr="005C68E5">
        <w:rPr>
          <w:rFonts w:ascii="Times New Roman" w:eastAsia="Microsoft YaHei UI" w:hAnsi="Times New Roman" w:cs="Times New Roman" w:hint="eastAsia"/>
          <w:szCs w:val="21"/>
        </w:rPr>
        <w:t>competition</w:t>
      </w:r>
      <w:r w:rsidR="004945B9">
        <w:rPr>
          <w:rFonts w:ascii="Times New Roman" w:eastAsia="Microsoft YaHei UI" w:hAnsi="Times New Roman" w:cs="Times New Roman"/>
          <w:szCs w:val="21"/>
        </w:rPr>
        <w:t xml:space="preserve"> of bifidobacteria to</w:t>
      </w:r>
      <w:r w:rsidR="004945B9" w:rsidRPr="002F5538">
        <w:rPr>
          <w:rFonts w:ascii="Times New Roman" w:eastAsia="Microsoft YaHei UI" w:hAnsi="Times New Roman" w:cs="Times New Roman"/>
          <w:szCs w:val="21"/>
        </w:rPr>
        <w:t xml:space="preserve"> tumor cells</w:t>
      </w:r>
    </w:p>
    <w:p w:rsidR="004945B9"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n</m:t>
            </m:r>
          </m:e>
          <m:sub>
            <m:r>
              <m:rPr>
                <m:sty m:val="bi"/>
              </m:rPr>
              <w:rPr>
                <w:rFonts w:ascii="Cambria Math" w:eastAsia="Microsoft YaHei UI" w:hAnsi="Cambria Math" w:cs="Times New Roman"/>
                <w:szCs w:val="21"/>
              </w:rPr>
              <m:t>2</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 xml:space="preserve">the </w:t>
      </w:r>
      <w:r w:rsidR="004945B9">
        <w:rPr>
          <w:rFonts w:ascii="Times New Roman" w:eastAsia="Microsoft YaHei UI" w:hAnsi="Times New Roman" w:cs="Times New Roman" w:hint="eastAsia"/>
          <w:szCs w:val="21"/>
        </w:rPr>
        <w:t xml:space="preserve">coefficient </w:t>
      </w:r>
      <w:r w:rsidR="004945B9" w:rsidRPr="005C68E5">
        <w:rPr>
          <w:rFonts w:ascii="Times New Roman" w:eastAsia="Microsoft YaHei UI" w:hAnsi="Times New Roman" w:cs="Times New Roman" w:hint="eastAsia"/>
          <w:szCs w:val="21"/>
        </w:rPr>
        <w:t>competition</w:t>
      </w:r>
      <w:r w:rsidR="004945B9">
        <w:rPr>
          <w:rFonts w:ascii="Times New Roman" w:eastAsia="Microsoft YaHei UI" w:hAnsi="Times New Roman" w:cs="Times New Roman"/>
          <w:szCs w:val="21"/>
        </w:rPr>
        <w:t xml:space="preserve"> of tumor cells to</w:t>
      </w:r>
      <w:r w:rsidR="004945B9" w:rsidRPr="002F5538">
        <w:rPr>
          <w:rFonts w:ascii="Times New Roman" w:eastAsia="Microsoft YaHei UI" w:hAnsi="Times New Roman" w:cs="Times New Roman"/>
          <w:szCs w:val="21"/>
        </w:rPr>
        <w:t xml:space="preserve"> bifidobacte</w:t>
      </w:r>
      <w:r w:rsidR="004945B9">
        <w:rPr>
          <w:rFonts w:ascii="Times New Roman" w:eastAsia="Microsoft YaHei UI" w:hAnsi="Times New Roman" w:cs="Times New Roman"/>
          <w:szCs w:val="21"/>
        </w:rPr>
        <w:t>ria</w:t>
      </w:r>
    </w:p>
    <w:p w:rsidR="004945B9" w:rsidRPr="002F5538"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L</m:t>
            </m:r>
          </m:e>
          <m:sub>
            <m:r>
              <m:rPr>
                <m:sty m:val="bi"/>
              </m:rPr>
              <w:rPr>
                <w:rFonts w:ascii="Cambria Math" w:eastAsia="Microsoft YaHei UI" w:hAnsi="Cambria Math" w:cs="Times New Roman"/>
                <w:szCs w:val="21"/>
              </w:rPr>
              <m:t>2</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 xml:space="preserve">the </w:t>
      </w:r>
      <w:r w:rsidR="004945B9">
        <w:rPr>
          <w:rFonts w:ascii="Times New Roman" w:eastAsia="Microsoft YaHei UI" w:hAnsi="Times New Roman" w:cs="Times New Roman" w:hint="eastAsia"/>
          <w:szCs w:val="21"/>
        </w:rPr>
        <w:t xml:space="preserve">coefficient </w:t>
      </w:r>
      <w:r w:rsidR="004945B9" w:rsidRPr="005C68E5">
        <w:rPr>
          <w:rFonts w:ascii="Times New Roman" w:eastAsia="Microsoft YaHei UI" w:hAnsi="Times New Roman" w:cs="Times New Roman" w:hint="eastAsia"/>
          <w:szCs w:val="21"/>
        </w:rPr>
        <w:t>competition</w:t>
      </w:r>
      <w:r w:rsidR="004945B9">
        <w:rPr>
          <w:rFonts w:ascii="Times New Roman" w:eastAsia="Microsoft YaHei UI" w:hAnsi="Times New Roman" w:cs="Times New Roman"/>
          <w:szCs w:val="21"/>
        </w:rPr>
        <w:t xml:space="preserve"> of somatic cells to</w:t>
      </w:r>
      <w:r w:rsidR="004945B9" w:rsidRPr="002F5538">
        <w:rPr>
          <w:rFonts w:ascii="Times New Roman" w:eastAsia="Microsoft YaHei UI" w:hAnsi="Times New Roman" w:cs="Times New Roman"/>
          <w:szCs w:val="21"/>
        </w:rPr>
        <w:t xml:space="preserve"> bifidobacte</w:t>
      </w:r>
      <w:r w:rsidR="004945B9">
        <w:rPr>
          <w:rFonts w:ascii="Times New Roman" w:eastAsia="Microsoft YaHei UI" w:hAnsi="Times New Roman" w:cs="Times New Roman"/>
          <w:szCs w:val="21"/>
        </w:rPr>
        <w:t>ria</w:t>
      </w:r>
    </w:p>
    <w:p w:rsidR="004945B9" w:rsidRPr="005E1E66"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i/>
                <w:szCs w:val="21"/>
              </w:rPr>
            </m:ctrlPr>
          </m:sSubPr>
          <m:e>
            <m:r>
              <m:rPr>
                <m:sty m:val="bi"/>
              </m:rPr>
              <w:rPr>
                <w:rFonts w:ascii="Cambria Math" w:eastAsia="Microsoft YaHei UI" w:hAnsi="Cambria Math" w:cs="Times New Roman"/>
                <w:szCs w:val="21"/>
              </w:rPr>
              <m:t>L</m:t>
            </m:r>
          </m:e>
          <m:sub>
            <m:r>
              <m:rPr>
                <m:sty m:val="bi"/>
              </m:rPr>
              <w:rPr>
                <w:rFonts w:ascii="Cambria Math" w:eastAsia="Microsoft YaHei UI" w:hAnsi="Cambria Math" w:cs="Times New Roman"/>
                <w:szCs w:val="21"/>
              </w:rPr>
              <m:t>3</m:t>
            </m:r>
          </m:sub>
        </m:sSub>
      </m:oMath>
      <w:r w:rsidR="004945B9">
        <w:rPr>
          <w:rFonts w:ascii="Times New Roman" w:eastAsia="Microsoft YaHei UI" w:hAnsi="Times New Roman" w:cs="Times New Roman"/>
          <w:szCs w:val="21"/>
        </w:rPr>
        <w:t xml:space="preserve">: </w:t>
      </w:r>
      <w:r w:rsidR="004945B9" w:rsidRPr="002F5538">
        <w:rPr>
          <w:rFonts w:ascii="Times New Roman" w:eastAsia="Microsoft YaHei UI" w:hAnsi="Times New Roman" w:cs="Times New Roman"/>
          <w:szCs w:val="21"/>
        </w:rPr>
        <w:t xml:space="preserve">the </w:t>
      </w:r>
      <w:r w:rsidR="004945B9">
        <w:rPr>
          <w:rFonts w:ascii="Times New Roman" w:eastAsia="Microsoft YaHei UI" w:hAnsi="Times New Roman" w:cs="Times New Roman" w:hint="eastAsia"/>
          <w:szCs w:val="21"/>
        </w:rPr>
        <w:t xml:space="preserve">coefficient </w:t>
      </w:r>
      <w:r w:rsidR="004945B9" w:rsidRPr="005C68E5">
        <w:rPr>
          <w:rFonts w:ascii="Times New Roman" w:eastAsia="Microsoft YaHei UI" w:hAnsi="Times New Roman" w:cs="Times New Roman" w:hint="eastAsia"/>
          <w:szCs w:val="21"/>
        </w:rPr>
        <w:t>competition</w:t>
      </w:r>
      <w:r w:rsidR="004945B9">
        <w:rPr>
          <w:rFonts w:ascii="Times New Roman" w:eastAsia="Microsoft YaHei UI" w:hAnsi="Times New Roman" w:cs="Times New Roman"/>
          <w:szCs w:val="21"/>
        </w:rPr>
        <w:t xml:space="preserve"> of </w:t>
      </w:r>
      <w:r w:rsidR="004945B9" w:rsidRPr="002F5538">
        <w:rPr>
          <w:rFonts w:ascii="Times New Roman" w:eastAsia="Microsoft YaHei UI" w:hAnsi="Times New Roman" w:cs="Times New Roman"/>
          <w:szCs w:val="21"/>
        </w:rPr>
        <w:t>bifidobacte</w:t>
      </w:r>
      <w:r w:rsidR="004945B9">
        <w:rPr>
          <w:rFonts w:ascii="Times New Roman" w:eastAsia="Microsoft YaHei UI" w:hAnsi="Times New Roman" w:cs="Times New Roman"/>
          <w:szCs w:val="21"/>
        </w:rPr>
        <w:t>ria to</w:t>
      </w:r>
      <w:r w:rsidR="004945B9" w:rsidRPr="002F5538">
        <w:rPr>
          <w:rFonts w:ascii="Times New Roman" w:eastAsia="Microsoft YaHei UI" w:hAnsi="Times New Roman" w:cs="Times New Roman"/>
          <w:szCs w:val="21"/>
        </w:rPr>
        <w:t xml:space="preserve"> </w:t>
      </w:r>
      <w:r w:rsidR="004945B9">
        <w:rPr>
          <w:rFonts w:ascii="Times New Roman" w:eastAsia="Microsoft YaHei UI" w:hAnsi="Times New Roman" w:cs="Times New Roman"/>
          <w:szCs w:val="21"/>
        </w:rPr>
        <w:t>somatic cells</w:t>
      </w:r>
    </w:p>
    <w:p w:rsidR="004945B9" w:rsidRDefault="00662EDF" w:rsidP="004945B9">
      <w:pPr>
        <w:rPr>
          <w:rFonts w:ascii="Times New Roman" w:eastAsia="Microsoft YaHei UI" w:hAnsi="Times New Roman" w:cs="Times New Roman"/>
          <w:szCs w:val="21"/>
        </w:rPr>
      </w:pPr>
      <m:oMath>
        <m:sSub>
          <m:sSubPr>
            <m:ctrlPr>
              <w:rPr>
                <w:rFonts w:ascii="Cambria Math" w:eastAsia="Microsoft YaHei UI" w:hAnsi="Cambria Math" w:cs="Times New Roman"/>
                <w:b/>
                <w:i/>
                <w:szCs w:val="21"/>
              </w:rPr>
            </m:ctrlPr>
          </m:sSubPr>
          <m:e>
            <m:r>
              <m:rPr>
                <m:sty m:val="bi"/>
              </m:rPr>
              <w:rPr>
                <w:rFonts w:ascii="Cambria Math" w:eastAsia="Microsoft YaHei UI" w:hAnsi="Cambria Math" w:cs="Times New Roman"/>
                <w:szCs w:val="21"/>
              </w:rPr>
              <m:t>m</m:t>
            </m:r>
          </m:e>
          <m:sub>
            <m:r>
              <m:rPr>
                <m:sty m:val="bi"/>
              </m:rPr>
              <w:rPr>
                <w:rFonts w:ascii="Cambria Math" w:eastAsia="Microsoft YaHei UI" w:hAnsi="Cambria Math" w:cs="Times New Roman"/>
                <w:szCs w:val="21"/>
              </w:rPr>
              <m:t>3</m:t>
            </m:r>
          </m:sub>
        </m:sSub>
      </m:oMath>
      <w:r w:rsidR="004945B9">
        <w:rPr>
          <w:rFonts w:ascii="Times New Roman" w:eastAsia="Microsoft YaHei UI" w:hAnsi="Times New Roman" w:cs="Times New Roman"/>
          <w:szCs w:val="21"/>
        </w:rPr>
        <w:t>: t</w:t>
      </w:r>
      <w:r w:rsidR="004945B9" w:rsidRPr="002F5538">
        <w:rPr>
          <w:rFonts w:ascii="Times New Roman" w:eastAsia="Microsoft YaHei UI" w:hAnsi="Times New Roman" w:cs="Times New Roman"/>
          <w:szCs w:val="21"/>
        </w:rPr>
        <w:t>he</w:t>
      </w:r>
      <w:r w:rsidR="004945B9" w:rsidRPr="00F22C40">
        <w:rPr>
          <w:rFonts w:ascii="Times New Roman" w:eastAsia="Microsoft YaHei UI" w:hAnsi="Times New Roman" w:cs="Times New Roman" w:hint="eastAsia"/>
          <w:szCs w:val="21"/>
        </w:rPr>
        <w:t xml:space="preserve"> </w:t>
      </w:r>
      <w:r w:rsidR="004945B9">
        <w:rPr>
          <w:rFonts w:ascii="Times New Roman" w:eastAsia="Microsoft YaHei UI" w:hAnsi="Times New Roman" w:cs="Times New Roman" w:hint="eastAsia"/>
          <w:szCs w:val="21"/>
        </w:rPr>
        <w:t xml:space="preserve">coefficient </w:t>
      </w:r>
      <w:r w:rsidR="004945B9" w:rsidRPr="005C68E5">
        <w:rPr>
          <w:rFonts w:ascii="Times New Roman" w:eastAsia="Microsoft YaHei UI" w:hAnsi="Times New Roman" w:cs="Times New Roman" w:hint="eastAsia"/>
          <w:szCs w:val="21"/>
        </w:rPr>
        <w:t>competition</w:t>
      </w:r>
      <w:r w:rsidR="004945B9">
        <w:rPr>
          <w:rFonts w:ascii="Times New Roman" w:eastAsia="Microsoft YaHei UI" w:hAnsi="Times New Roman" w:cs="Times New Roman"/>
          <w:szCs w:val="21"/>
        </w:rPr>
        <w:t xml:space="preserve"> of </w:t>
      </w:r>
      <w:r w:rsidR="004945B9" w:rsidRPr="002F5538">
        <w:rPr>
          <w:rFonts w:ascii="Times New Roman" w:eastAsia="Microsoft YaHei UI" w:hAnsi="Times New Roman" w:cs="Times New Roman"/>
          <w:szCs w:val="21"/>
        </w:rPr>
        <w:t>tumor cells</w:t>
      </w:r>
      <w:r w:rsidR="004945B9">
        <w:rPr>
          <w:rFonts w:ascii="Times New Roman" w:eastAsia="Microsoft YaHei UI" w:hAnsi="Times New Roman" w:cs="Times New Roman"/>
          <w:szCs w:val="21"/>
        </w:rPr>
        <w:t xml:space="preserve"> to</w:t>
      </w:r>
      <w:r w:rsidR="004945B9" w:rsidRPr="002F5538">
        <w:rPr>
          <w:rFonts w:ascii="Times New Roman" w:eastAsia="Microsoft YaHei UI" w:hAnsi="Times New Roman" w:cs="Times New Roman"/>
          <w:szCs w:val="21"/>
        </w:rPr>
        <w:t xml:space="preserve"> somatic cells</w:t>
      </w:r>
    </w:p>
    <w:p w:rsidR="004945B9" w:rsidRPr="002F5538" w:rsidRDefault="004945B9" w:rsidP="004945B9">
      <w:pPr>
        <w:rPr>
          <w:rFonts w:ascii="Times New Roman" w:eastAsia="Microsoft YaHei UI" w:hAnsi="Times New Roman" w:cs="Times New Roman"/>
          <w:szCs w:val="21"/>
        </w:rPr>
      </w:pPr>
      <m:oMath>
        <m:r>
          <m:rPr>
            <m:sty m:val="bi"/>
          </m:rPr>
          <w:rPr>
            <w:rFonts w:ascii="Cambria Math" w:eastAsia="Microsoft YaHei UI" w:hAnsi="Cambria Math" w:cs="Times New Roman"/>
            <w:szCs w:val="21"/>
          </w:rPr>
          <m:t>a</m:t>
        </m:r>
      </m:oMath>
      <w:r>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 xml:space="preserve">the </w:t>
      </w:r>
      <w:r>
        <w:rPr>
          <w:rFonts w:ascii="Times New Roman" w:eastAsia="Microsoft YaHei UI" w:hAnsi="Times New Roman" w:cs="Times New Roman"/>
          <w:szCs w:val="21"/>
        </w:rPr>
        <w:t>predation coefficient of bifidobacteria</w:t>
      </w:r>
      <w:r w:rsidRPr="002F5538">
        <w:rPr>
          <w:rFonts w:ascii="Times New Roman" w:eastAsia="Microsoft YaHei UI" w:hAnsi="Times New Roman" w:cs="Times New Roman"/>
          <w:szCs w:val="21"/>
        </w:rPr>
        <w:t xml:space="preserve"> to tumor cells (</w:t>
      </w:r>
      <w:r>
        <w:rPr>
          <w:rFonts w:ascii="Times New Roman" w:eastAsia="Microsoft YaHei UI" w:hAnsi="Times New Roman" w:cs="Times New Roman"/>
          <w:szCs w:val="21"/>
        </w:rPr>
        <w:t>related to</w:t>
      </w:r>
      <w:r w:rsidRPr="002F5538">
        <w:rPr>
          <w:rFonts w:ascii="Times New Roman" w:eastAsia="Microsoft YaHei UI" w:hAnsi="Times New Roman" w:cs="Times New Roman"/>
          <w:szCs w:val="21"/>
        </w:rPr>
        <w:t xml:space="preserve"> the </w:t>
      </w:r>
      <w:r>
        <w:rPr>
          <w:rFonts w:ascii="Times New Roman" w:eastAsia="Microsoft YaHei UI" w:hAnsi="Times New Roman" w:cs="Times New Roman"/>
          <w:szCs w:val="21"/>
        </w:rPr>
        <w:t>ability</w:t>
      </w:r>
      <w:r w:rsidRPr="002F5538">
        <w:rPr>
          <w:rFonts w:ascii="Times New Roman" w:eastAsia="Microsoft YaHei UI" w:hAnsi="Times New Roman" w:cs="Times New Roman"/>
          <w:szCs w:val="21"/>
        </w:rPr>
        <w:t xml:space="preserve"> of apoptin</w:t>
      </w:r>
      <w:r>
        <w:rPr>
          <w:rFonts w:ascii="Times New Roman" w:eastAsia="Microsoft YaHei UI" w:hAnsi="Times New Roman" w:cs="Times New Roman"/>
          <w:szCs w:val="21"/>
        </w:rPr>
        <w:t xml:space="preserve"> to kill tumor cells</w:t>
      </w:r>
      <w:r w:rsidRPr="002F5538">
        <w:rPr>
          <w:rFonts w:ascii="Times New Roman" w:eastAsia="Microsoft YaHei UI" w:hAnsi="Times New Roman" w:cs="Times New Roman"/>
          <w:szCs w:val="21"/>
        </w:rPr>
        <w:t>)</w:t>
      </w:r>
    </w:p>
    <w:p w:rsidR="004945B9" w:rsidRDefault="004945B9" w:rsidP="004945B9">
      <w:pPr>
        <w:rPr>
          <w:rFonts w:ascii="Times New Roman" w:eastAsia="Microsoft YaHei UI" w:hAnsi="Times New Roman" w:cs="Times New Roman"/>
          <w:szCs w:val="21"/>
        </w:rPr>
      </w:pPr>
      <m:oMath>
        <m:r>
          <m:rPr>
            <m:sty m:val="bi"/>
          </m:rPr>
          <w:rPr>
            <w:rFonts w:ascii="Cambria Math" w:eastAsia="Microsoft YaHei UI" w:hAnsi="Cambria Math" w:cs="Times New Roman"/>
            <w:szCs w:val="21"/>
          </w:rPr>
          <m:t>b</m:t>
        </m:r>
      </m:oMath>
      <w:r>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unit adjust factor</w:t>
      </w:r>
      <w:r w:rsidRPr="002F5538">
        <w:rPr>
          <w:rFonts w:ascii="Times New Roman" w:eastAsia="Microsoft YaHei UI" w:hAnsi="Times New Roman" w:cs="Times New Roman"/>
          <w:szCs w:val="21"/>
        </w:rPr>
        <w:t>（</w:t>
      </w:r>
      <w:r w:rsidRPr="002F5538">
        <w:rPr>
          <w:rFonts w:ascii="Times New Roman" w:eastAsia="Microsoft YaHei UI" w:hAnsi="Times New Roman" w:cs="Times New Roman"/>
          <w:szCs w:val="21"/>
        </w:rPr>
        <w:t>adjustment for unit difference</w:t>
      </w:r>
      <w:r>
        <w:rPr>
          <w:rFonts w:ascii="Times New Roman" w:eastAsia="Microsoft YaHei UI" w:hAnsi="Times New Roman" w:cs="Times New Roman"/>
          <w:szCs w:val="21"/>
        </w:rPr>
        <w:t xml:space="preserve">, </w:t>
      </w:r>
      <w:r w:rsidRPr="002F5538">
        <w:rPr>
          <w:rFonts w:ascii="Times New Roman" w:eastAsia="Microsoft YaHei UI" w:hAnsi="Times New Roman" w:cs="Times New Roman"/>
          <w:szCs w:val="21"/>
        </w:rPr>
        <w:t>take 1×10</w:t>
      </w:r>
      <w:r w:rsidRPr="002F5538">
        <w:rPr>
          <w:rFonts w:ascii="Times New Roman" w:eastAsia="Microsoft YaHei UI" w:hAnsi="Times New Roman" w:cs="Times New Roman"/>
          <w:szCs w:val="21"/>
          <w:vertAlign w:val="superscript"/>
        </w:rPr>
        <w:t xml:space="preserve">9 </w:t>
      </w:r>
      <w:r w:rsidRPr="002F5538">
        <w:rPr>
          <w:rFonts w:ascii="Times New Roman" w:eastAsia="Microsoft YaHei UI" w:hAnsi="Times New Roman" w:cs="Times New Roman"/>
          <w:szCs w:val="21"/>
        </w:rPr>
        <w:t>as unit</w:t>
      </w:r>
      <w:r w:rsidRPr="002F5538">
        <w:rPr>
          <w:rFonts w:ascii="Times New Roman" w:eastAsia="Microsoft YaHei UI" w:hAnsi="Times New Roman" w:cs="Times New Roman"/>
          <w:szCs w:val="21"/>
        </w:rPr>
        <w:t>）</w:t>
      </w:r>
    </w:p>
    <w:p w:rsidR="007A6D99" w:rsidRPr="007A6D99" w:rsidRDefault="007A6D99" w:rsidP="004945B9">
      <w:pPr>
        <w:rPr>
          <w:rFonts w:ascii="Times New Roman" w:eastAsia="Microsoft YaHei UI" w:hAnsi="Times New Roman" w:cs="Times New Roman"/>
          <w:b/>
          <w:sz w:val="28"/>
          <w:szCs w:val="28"/>
        </w:rPr>
      </w:pPr>
      <w:r w:rsidRPr="007A6D99">
        <w:rPr>
          <w:rFonts w:ascii="Times New Roman" w:eastAsia="Microsoft YaHei UI" w:hAnsi="Times New Roman" w:cs="Times New Roman" w:hint="eastAsia"/>
          <w:b/>
          <w:sz w:val="28"/>
          <w:szCs w:val="28"/>
        </w:rPr>
        <w:lastRenderedPageBreak/>
        <w:t>R</w:t>
      </w:r>
      <w:r w:rsidRPr="007A6D99">
        <w:rPr>
          <w:rFonts w:ascii="Times New Roman" w:eastAsia="Microsoft YaHei UI" w:hAnsi="Times New Roman" w:cs="Times New Roman"/>
          <w:b/>
          <w:sz w:val="28"/>
          <w:szCs w:val="28"/>
        </w:rPr>
        <w:t>eference</w:t>
      </w:r>
      <w:bookmarkStart w:id="30" w:name="_GoBack"/>
      <w:bookmarkEnd w:id="30"/>
    </w:p>
    <w:p w:rsidR="007A6D99" w:rsidRPr="00D51FAC" w:rsidRDefault="007A6D99" w:rsidP="007A6D99">
      <w:pPr>
        <w:rPr>
          <w:rFonts w:ascii="Times New Roman" w:hAnsi="Times New Roman" w:cs="Times New Roman"/>
        </w:rPr>
      </w:pPr>
      <w:r>
        <w:rPr>
          <w:rFonts w:ascii="Times New Roman" w:hAnsi="Times New Roman" w:cs="Times New Roman"/>
        </w:rPr>
        <w:t>[1</w:t>
      </w:r>
      <w:r>
        <w:rPr>
          <w:rFonts w:ascii="Times New Roman" w:hAnsi="Times New Roman" w:cs="Times New Roman"/>
        </w:rPr>
        <w:t xml:space="preserve">] </w:t>
      </w:r>
      <w:r>
        <w:rPr>
          <w:rFonts w:ascii="Arial" w:hAnsi="Arial" w:cs="Arial"/>
          <w:color w:val="000000"/>
          <w:sz w:val="20"/>
          <w:szCs w:val="20"/>
          <w:shd w:val="clear" w:color="auto" w:fill="FFFFFF"/>
        </w:rPr>
        <w:t>Hritonenko N, Yatsenko Y. Mathematical Models of Biological Populations[M]// Mathematical Modeling in Economics, Ecology and the Environment. Springer US, 2013:133-156.</w:t>
      </w:r>
    </w:p>
    <w:p w:rsidR="007A6D99" w:rsidRDefault="007A6D99" w:rsidP="007A6D99">
      <w:pPr>
        <w:rPr>
          <w:rFonts w:ascii="Arial" w:hAnsi="Arial" w:cs="Arial"/>
          <w:color w:val="000000"/>
          <w:sz w:val="20"/>
          <w:szCs w:val="20"/>
          <w:shd w:val="clear" w:color="auto" w:fill="FFFFFF"/>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 </w:t>
      </w:r>
      <w:r>
        <w:rPr>
          <w:rFonts w:ascii="Arial" w:hAnsi="Arial" w:cs="Arial"/>
          <w:color w:val="000000"/>
          <w:sz w:val="20"/>
          <w:szCs w:val="20"/>
          <w:shd w:val="clear" w:color="auto" w:fill="FFFFFF"/>
        </w:rPr>
        <w:t xml:space="preserve">Huang Jicai. </w:t>
      </w:r>
      <w:r w:rsidRPr="00211EF9">
        <w:rPr>
          <w:rFonts w:ascii="Arial" w:hAnsi="Arial" w:cs="Arial"/>
          <w:color w:val="000000"/>
          <w:sz w:val="20"/>
          <w:szCs w:val="20"/>
          <w:shd w:val="clear" w:color="auto" w:fill="FFFFFF"/>
        </w:rPr>
        <w:t>Bifurcations in a predator-prey system with Holling type-IV functional response</w:t>
      </w:r>
      <w:r>
        <w:rPr>
          <w:rFonts w:ascii="Arial" w:hAnsi="Arial" w:cs="Arial"/>
          <w:color w:val="000000"/>
          <w:sz w:val="20"/>
          <w:szCs w:val="20"/>
          <w:shd w:val="clear" w:color="auto" w:fill="FFFFFF"/>
        </w:rPr>
        <w:t xml:space="preserve"> [J]. </w:t>
      </w:r>
      <w:r w:rsidRPr="00211EF9">
        <w:rPr>
          <w:rFonts w:ascii="Arial" w:hAnsi="Arial" w:cs="Arial"/>
          <w:color w:val="000000"/>
          <w:sz w:val="20"/>
          <w:szCs w:val="20"/>
          <w:shd w:val="clear" w:color="auto" w:fill="FFFFFF"/>
        </w:rPr>
        <w:t>Journal of Central China Normal University</w:t>
      </w:r>
      <w:r>
        <w:rPr>
          <w:rFonts w:ascii="Arial" w:hAnsi="Arial" w:cs="Arial"/>
          <w:color w:val="000000"/>
          <w:sz w:val="20"/>
          <w:szCs w:val="20"/>
          <w:shd w:val="clear" w:color="auto" w:fill="FFFFFF"/>
        </w:rPr>
        <w:t xml:space="preserve">: </w:t>
      </w:r>
      <w:r w:rsidRPr="00211EF9">
        <w:rPr>
          <w:rFonts w:ascii="Arial" w:hAnsi="Arial" w:cs="Arial"/>
          <w:color w:val="000000"/>
          <w:sz w:val="20"/>
          <w:szCs w:val="20"/>
          <w:shd w:val="clear" w:color="auto" w:fill="FFFFFF"/>
        </w:rPr>
        <w:t>natural science edition</w:t>
      </w:r>
      <w:r>
        <w:rPr>
          <w:rFonts w:ascii="Arial" w:hAnsi="Arial" w:cs="Arial"/>
          <w:color w:val="000000"/>
          <w:sz w:val="20"/>
          <w:szCs w:val="20"/>
          <w:shd w:val="clear" w:color="auto" w:fill="FFFFFF"/>
        </w:rPr>
        <w:t>, 2002, 36(1):3-10.</w:t>
      </w:r>
    </w:p>
    <w:p w:rsidR="007A6D99" w:rsidRDefault="007A6D99" w:rsidP="007A6D99">
      <w:pPr>
        <w:rPr>
          <w:rFonts w:ascii="Times New Roman" w:hAnsi="Times New Roman" w:cs="Times New Roman"/>
        </w:rPr>
      </w:pP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3</w:t>
      </w:r>
      <w:r>
        <w:rPr>
          <w:rFonts w:ascii="Arial" w:hAnsi="Arial" w:cs="Arial"/>
          <w:color w:val="000000"/>
          <w:sz w:val="20"/>
          <w:szCs w:val="20"/>
          <w:shd w:val="clear" w:color="auto" w:fill="FFFFFF"/>
        </w:rPr>
        <w:t xml:space="preserve">] Wu Chunguang. </w:t>
      </w:r>
      <w:r w:rsidRPr="00211EF9">
        <w:rPr>
          <w:rFonts w:ascii="Arial" w:hAnsi="Arial" w:cs="Arial"/>
          <w:color w:val="000000"/>
          <w:sz w:val="20"/>
          <w:szCs w:val="20"/>
          <w:shd w:val="clear" w:color="auto" w:fill="FFFFFF"/>
        </w:rPr>
        <w:t>A cl</w:t>
      </w:r>
      <w:r>
        <w:rPr>
          <w:rFonts w:ascii="Arial" w:hAnsi="Arial" w:cs="Arial"/>
          <w:color w:val="000000"/>
          <w:sz w:val="20"/>
          <w:szCs w:val="20"/>
          <w:shd w:val="clear" w:color="auto" w:fill="FFFFFF"/>
        </w:rPr>
        <w:t>ass of predator-</w:t>
      </w:r>
      <w:r w:rsidRPr="00211EF9">
        <w:rPr>
          <w:rFonts w:ascii="Arial" w:hAnsi="Arial" w:cs="Arial"/>
          <w:color w:val="000000"/>
          <w:sz w:val="20"/>
          <w:szCs w:val="20"/>
          <w:shd w:val="clear" w:color="auto" w:fill="FFFFFF"/>
        </w:rPr>
        <w:t xml:space="preserve">prey population dynamics model and Numerical simulation </w:t>
      </w:r>
      <w:r>
        <w:rPr>
          <w:rFonts w:ascii="Arial" w:hAnsi="Arial" w:cs="Arial"/>
          <w:color w:val="000000"/>
          <w:sz w:val="20"/>
          <w:szCs w:val="20"/>
          <w:shd w:val="clear" w:color="auto" w:fill="FFFFFF"/>
        </w:rPr>
        <w:t xml:space="preserve">[D]. </w:t>
      </w:r>
      <w:r w:rsidRPr="00D51FAC">
        <w:rPr>
          <w:rFonts w:ascii="Arial" w:hAnsi="Arial" w:cs="Arial"/>
          <w:color w:val="000000"/>
          <w:sz w:val="20"/>
          <w:szCs w:val="20"/>
          <w:shd w:val="clear" w:color="auto" w:fill="FFFFFF"/>
        </w:rPr>
        <w:t>Minzu University of China</w:t>
      </w:r>
      <w:r>
        <w:rPr>
          <w:rFonts w:ascii="Arial" w:hAnsi="Arial" w:cs="Arial"/>
          <w:color w:val="000000"/>
          <w:sz w:val="20"/>
          <w:szCs w:val="20"/>
          <w:shd w:val="clear" w:color="auto" w:fill="FFFFFF"/>
        </w:rPr>
        <w:t>, 2009.</w:t>
      </w:r>
    </w:p>
    <w:p w:rsidR="007A6D99" w:rsidRDefault="007A6D99" w:rsidP="007A6D99">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 xml:space="preserve"> </w:t>
      </w:r>
      <w:r>
        <w:rPr>
          <w:rFonts w:ascii="Arial" w:hAnsi="Arial" w:cs="Arial"/>
          <w:color w:val="000000"/>
          <w:sz w:val="20"/>
          <w:szCs w:val="20"/>
          <w:shd w:val="clear" w:color="auto" w:fill="FFFFFF"/>
        </w:rPr>
        <w:t xml:space="preserve">Sun Duoru. </w:t>
      </w:r>
      <w:bookmarkStart w:id="31" w:name="OLE_LINK49"/>
      <w:bookmarkStart w:id="32" w:name="OLE_LINK50"/>
      <w:r w:rsidRPr="00D51FAC">
        <w:rPr>
          <w:rFonts w:ascii="Arial" w:hAnsi="Arial" w:cs="Arial"/>
          <w:color w:val="000000"/>
          <w:sz w:val="20"/>
          <w:szCs w:val="20"/>
          <w:shd w:val="clear" w:color="auto" w:fill="FFFFFF"/>
        </w:rPr>
        <w:t>Mathematical Model of biological population</w:t>
      </w:r>
      <w:bookmarkEnd w:id="31"/>
      <w:bookmarkEnd w:id="32"/>
      <w:r w:rsidRPr="00D51FA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[D]. </w:t>
      </w:r>
      <w:r w:rsidRPr="00D51FAC">
        <w:rPr>
          <w:rFonts w:ascii="Arial" w:hAnsi="Arial" w:cs="Arial"/>
          <w:color w:val="000000"/>
          <w:sz w:val="20"/>
          <w:szCs w:val="20"/>
          <w:shd w:val="clear" w:color="auto" w:fill="FFFFFF"/>
        </w:rPr>
        <w:t>Shandong University</w:t>
      </w:r>
      <w:r>
        <w:rPr>
          <w:rFonts w:ascii="Arial" w:hAnsi="Arial" w:cs="Arial"/>
          <w:color w:val="000000"/>
          <w:sz w:val="20"/>
          <w:szCs w:val="20"/>
          <w:shd w:val="clear" w:color="auto" w:fill="FFFFFF"/>
        </w:rPr>
        <w:t>, 2007.</w:t>
      </w:r>
    </w:p>
    <w:p w:rsidR="007A6D99" w:rsidRPr="004945B9" w:rsidRDefault="007A6D99" w:rsidP="004945B9">
      <w:pPr>
        <w:rPr>
          <w:rFonts w:ascii="Times New Roman" w:eastAsia="Microsoft YaHei UI" w:hAnsi="Times New Roman" w:cs="Times New Roman" w:hint="eastAsia"/>
          <w:szCs w:val="21"/>
        </w:rPr>
      </w:pPr>
    </w:p>
    <w:sectPr w:rsidR="007A6D99" w:rsidRPr="004945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DF" w:rsidRDefault="00662EDF" w:rsidP="007D586E">
      <w:r>
        <w:separator/>
      </w:r>
    </w:p>
  </w:endnote>
  <w:endnote w:type="continuationSeparator" w:id="0">
    <w:p w:rsidR="00662EDF" w:rsidRDefault="00662EDF" w:rsidP="007D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DF" w:rsidRDefault="00662EDF" w:rsidP="007D586E">
      <w:r>
        <w:separator/>
      </w:r>
    </w:p>
  </w:footnote>
  <w:footnote w:type="continuationSeparator" w:id="0">
    <w:p w:rsidR="00662EDF" w:rsidRDefault="00662EDF" w:rsidP="007D5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8F1"/>
    <w:multiLevelType w:val="hybridMultilevel"/>
    <w:tmpl w:val="0FC441AC"/>
    <w:lvl w:ilvl="0" w:tplc="AA784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0C2660"/>
    <w:multiLevelType w:val="multilevel"/>
    <w:tmpl w:val="6582C2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AB256F1"/>
    <w:multiLevelType w:val="hybridMultilevel"/>
    <w:tmpl w:val="1C7C3A0E"/>
    <w:lvl w:ilvl="0" w:tplc="54A0035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9F6CDC"/>
    <w:multiLevelType w:val="hybridMultilevel"/>
    <w:tmpl w:val="27C291F6"/>
    <w:lvl w:ilvl="0" w:tplc="51382FDA">
      <w:start w:val="1"/>
      <w:numFmt w:val="decimal"/>
      <w:lvlText w:val="%1."/>
      <w:lvlJc w:val="left"/>
      <w:pPr>
        <w:ind w:left="360" w:hanging="360"/>
      </w:pPr>
      <w:rPr>
        <w:rFonts w:hint="default"/>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BF224A"/>
    <w:multiLevelType w:val="hybridMultilevel"/>
    <w:tmpl w:val="121C1C62"/>
    <w:lvl w:ilvl="0" w:tplc="58FAC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BE"/>
    <w:rsid w:val="000076B2"/>
    <w:rsid w:val="000142F4"/>
    <w:rsid w:val="00035DB9"/>
    <w:rsid w:val="00054A5A"/>
    <w:rsid w:val="000645EA"/>
    <w:rsid w:val="00092E75"/>
    <w:rsid w:val="0012673E"/>
    <w:rsid w:val="00160844"/>
    <w:rsid w:val="00190E94"/>
    <w:rsid w:val="001B3AD4"/>
    <w:rsid w:val="001F6620"/>
    <w:rsid w:val="00237FC9"/>
    <w:rsid w:val="002652F7"/>
    <w:rsid w:val="002826B0"/>
    <w:rsid w:val="002B75AF"/>
    <w:rsid w:val="002B75DD"/>
    <w:rsid w:val="002F5538"/>
    <w:rsid w:val="00323C1D"/>
    <w:rsid w:val="00340C49"/>
    <w:rsid w:val="00385725"/>
    <w:rsid w:val="003C677B"/>
    <w:rsid w:val="003E4600"/>
    <w:rsid w:val="0040657F"/>
    <w:rsid w:val="00435EF9"/>
    <w:rsid w:val="004945B9"/>
    <w:rsid w:val="004E7A3A"/>
    <w:rsid w:val="004E7AC4"/>
    <w:rsid w:val="00536623"/>
    <w:rsid w:val="00536E35"/>
    <w:rsid w:val="00576BEF"/>
    <w:rsid w:val="005823A3"/>
    <w:rsid w:val="00583BE4"/>
    <w:rsid w:val="00591AA4"/>
    <w:rsid w:val="005B0005"/>
    <w:rsid w:val="005B4C5A"/>
    <w:rsid w:val="005C68E5"/>
    <w:rsid w:val="00636292"/>
    <w:rsid w:val="0064673A"/>
    <w:rsid w:val="00662EDF"/>
    <w:rsid w:val="00671DB5"/>
    <w:rsid w:val="00684A0C"/>
    <w:rsid w:val="006B78E4"/>
    <w:rsid w:val="006D5884"/>
    <w:rsid w:val="006E0EB0"/>
    <w:rsid w:val="00751C0F"/>
    <w:rsid w:val="00757EA4"/>
    <w:rsid w:val="0076605E"/>
    <w:rsid w:val="00773373"/>
    <w:rsid w:val="0079051F"/>
    <w:rsid w:val="007A38DA"/>
    <w:rsid w:val="007A4B1F"/>
    <w:rsid w:val="007A6D99"/>
    <w:rsid w:val="007D586E"/>
    <w:rsid w:val="00802FED"/>
    <w:rsid w:val="00805D5B"/>
    <w:rsid w:val="008231FE"/>
    <w:rsid w:val="00865344"/>
    <w:rsid w:val="008B2057"/>
    <w:rsid w:val="008C22F4"/>
    <w:rsid w:val="008D28CC"/>
    <w:rsid w:val="008F60F3"/>
    <w:rsid w:val="00907C9D"/>
    <w:rsid w:val="00930FDA"/>
    <w:rsid w:val="00931642"/>
    <w:rsid w:val="00933E1D"/>
    <w:rsid w:val="00971CB6"/>
    <w:rsid w:val="009771C3"/>
    <w:rsid w:val="009A3A03"/>
    <w:rsid w:val="009B2647"/>
    <w:rsid w:val="009C52E0"/>
    <w:rsid w:val="009E71A2"/>
    <w:rsid w:val="00A12E98"/>
    <w:rsid w:val="00A171BE"/>
    <w:rsid w:val="00A3400E"/>
    <w:rsid w:val="00A357B7"/>
    <w:rsid w:val="00A42F3F"/>
    <w:rsid w:val="00A77DDC"/>
    <w:rsid w:val="00A80C61"/>
    <w:rsid w:val="00AB37B0"/>
    <w:rsid w:val="00AD5A46"/>
    <w:rsid w:val="00AF55F3"/>
    <w:rsid w:val="00B24F81"/>
    <w:rsid w:val="00B43FDB"/>
    <w:rsid w:val="00B449B2"/>
    <w:rsid w:val="00B556BC"/>
    <w:rsid w:val="00B72DC8"/>
    <w:rsid w:val="00B81722"/>
    <w:rsid w:val="00B96106"/>
    <w:rsid w:val="00C07DDA"/>
    <w:rsid w:val="00C33FE9"/>
    <w:rsid w:val="00C6429A"/>
    <w:rsid w:val="00C70434"/>
    <w:rsid w:val="00C77E74"/>
    <w:rsid w:val="00CD2578"/>
    <w:rsid w:val="00CE5881"/>
    <w:rsid w:val="00CF1FA4"/>
    <w:rsid w:val="00D62242"/>
    <w:rsid w:val="00D807DE"/>
    <w:rsid w:val="00DF068C"/>
    <w:rsid w:val="00DF272A"/>
    <w:rsid w:val="00DF4264"/>
    <w:rsid w:val="00DF4886"/>
    <w:rsid w:val="00DF4B72"/>
    <w:rsid w:val="00E218D3"/>
    <w:rsid w:val="00E34914"/>
    <w:rsid w:val="00E42FCE"/>
    <w:rsid w:val="00E4492F"/>
    <w:rsid w:val="00E547FE"/>
    <w:rsid w:val="00E717BA"/>
    <w:rsid w:val="00E94629"/>
    <w:rsid w:val="00EB203F"/>
    <w:rsid w:val="00ED3EF1"/>
    <w:rsid w:val="00EE755F"/>
    <w:rsid w:val="00F22C40"/>
    <w:rsid w:val="00F63C10"/>
    <w:rsid w:val="00FA28A3"/>
    <w:rsid w:val="00FB6D31"/>
    <w:rsid w:val="00FB7B75"/>
    <w:rsid w:val="00FE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835F"/>
  <w15:chartTrackingRefBased/>
  <w15:docId w15:val="{01926D16-B479-4CC4-AE2F-3C132341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8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86E"/>
    <w:rPr>
      <w:sz w:val="18"/>
      <w:szCs w:val="18"/>
    </w:rPr>
  </w:style>
  <w:style w:type="paragraph" w:styleId="a5">
    <w:name w:val="footer"/>
    <w:basedOn w:val="a"/>
    <w:link w:val="a6"/>
    <w:uiPriority w:val="99"/>
    <w:unhideWhenUsed/>
    <w:rsid w:val="007D586E"/>
    <w:pPr>
      <w:tabs>
        <w:tab w:val="center" w:pos="4153"/>
        <w:tab w:val="right" w:pos="8306"/>
      </w:tabs>
      <w:snapToGrid w:val="0"/>
      <w:jc w:val="left"/>
    </w:pPr>
    <w:rPr>
      <w:sz w:val="18"/>
      <w:szCs w:val="18"/>
    </w:rPr>
  </w:style>
  <w:style w:type="character" w:customStyle="1" w:styleId="a6">
    <w:name w:val="页脚 字符"/>
    <w:basedOn w:val="a0"/>
    <w:link w:val="a5"/>
    <w:uiPriority w:val="99"/>
    <w:rsid w:val="007D586E"/>
    <w:rPr>
      <w:sz w:val="18"/>
      <w:szCs w:val="18"/>
    </w:rPr>
  </w:style>
  <w:style w:type="character" w:customStyle="1" w:styleId="copied">
    <w:name w:val="copied"/>
    <w:basedOn w:val="a0"/>
    <w:rsid w:val="007D586E"/>
  </w:style>
  <w:style w:type="paragraph" w:styleId="a7">
    <w:name w:val="List Paragraph"/>
    <w:basedOn w:val="a"/>
    <w:uiPriority w:val="34"/>
    <w:qFormat/>
    <w:rsid w:val="00971CB6"/>
    <w:pPr>
      <w:ind w:firstLineChars="200" w:firstLine="420"/>
    </w:pPr>
  </w:style>
  <w:style w:type="character" w:customStyle="1" w:styleId="apple-converted-space">
    <w:name w:val="apple-converted-space"/>
    <w:basedOn w:val="a0"/>
    <w:rsid w:val="00805D5B"/>
  </w:style>
  <w:style w:type="character" w:customStyle="1" w:styleId="highlight">
    <w:name w:val="highlight"/>
    <w:basedOn w:val="a0"/>
    <w:rsid w:val="00DF068C"/>
  </w:style>
  <w:style w:type="character" w:styleId="a8">
    <w:name w:val="Placeholder Text"/>
    <w:basedOn w:val="a0"/>
    <w:uiPriority w:val="99"/>
    <w:semiHidden/>
    <w:rsid w:val="00583B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7294">
      <w:bodyDiv w:val="1"/>
      <w:marLeft w:val="0"/>
      <w:marRight w:val="0"/>
      <w:marTop w:val="0"/>
      <w:marBottom w:val="0"/>
      <w:divBdr>
        <w:top w:val="none" w:sz="0" w:space="0" w:color="auto"/>
        <w:left w:val="none" w:sz="0" w:space="0" w:color="auto"/>
        <w:bottom w:val="none" w:sz="0" w:space="0" w:color="auto"/>
        <w:right w:val="none" w:sz="0" w:space="0" w:color="auto"/>
      </w:divBdr>
    </w:div>
    <w:div w:id="390688893">
      <w:bodyDiv w:val="1"/>
      <w:marLeft w:val="0"/>
      <w:marRight w:val="0"/>
      <w:marTop w:val="0"/>
      <w:marBottom w:val="0"/>
      <w:divBdr>
        <w:top w:val="none" w:sz="0" w:space="0" w:color="auto"/>
        <w:left w:val="none" w:sz="0" w:space="0" w:color="auto"/>
        <w:bottom w:val="none" w:sz="0" w:space="0" w:color="auto"/>
        <w:right w:val="none" w:sz="0" w:space="0" w:color="auto"/>
      </w:divBdr>
    </w:div>
    <w:div w:id="722338250">
      <w:bodyDiv w:val="1"/>
      <w:marLeft w:val="0"/>
      <w:marRight w:val="0"/>
      <w:marTop w:val="0"/>
      <w:marBottom w:val="0"/>
      <w:divBdr>
        <w:top w:val="none" w:sz="0" w:space="0" w:color="auto"/>
        <w:left w:val="none" w:sz="0" w:space="0" w:color="auto"/>
        <w:bottom w:val="none" w:sz="0" w:space="0" w:color="auto"/>
        <w:right w:val="none" w:sz="0" w:space="0" w:color="auto"/>
      </w:divBdr>
    </w:div>
    <w:div w:id="1124738450">
      <w:bodyDiv w:val="1"/>
      <w:marLeft w:val="0"/>
      <w:marRight w:val="0"/>
      <w:marTop w:val="0"/>
      <w:marBottom w:val="0"/>
      <w:divBdr>
        <w:top w:val="none" w:sz="0" w:space="0" w:color="auto"/>
        <w:left w:val="none" w:sz="0" w:space="0" w:color="auto"/>
        <w:bottom w:val="none" w:sz="0" w:space="0" w:color="auto"/>
        <w:right w:val="none" w:sz="0" w:space="0" w:color="auto"/>
      </w:divBdr>
    </w:div>
    <w:div w:id="1264656238">
      <w:bodyDiv w:val="1"/>
      <w:marLeft w:val="0"/>
      <w:marRight w:val="0"/>
      <w:marTop w:val="0"/>
      <w:marBottom w:val="0"/>
      <w:divBdr>
        <w:top w:val="none" w:sz="0" w:space="0" w:color="auto"/>
        <w:left w:val="none" w:sz="0" w:space="0" w:color="auto"/>
        <w:bottom w:val="none" w:sz="0" w:space="0" w:color="auto"/>
        <w:right w:val="none" w:sz="0" w:space="0" w:color="auto"/>
      </w:divBdr>
      <w:divsChild>
        <w:div w:id="601642239">
          <w:marLeft w:val="0"/>
          <w:marRight w:val="0"/>
          <w:marTop w:val="100"/>
          <w:marBottom w:val="100"/>
          <w:divBdr>
            <w:top w:val="none" w:sz="0" w:space="0" w:color="auto"/>
            <w:left w:val="none" w:sz="0" w:space="0" w:color="auto"/>
            <w:bottom w:val="none" w:sz="0" w:space="0" w:color="auto"/>
            <w:right w:val="none" w:sz="0" w:space="0" w:color="auto"/>
          </w:divBdr>
          <w:divsChild>
            <w:div w:id="799420213">
              <w:marLeft w:val="0"/>
              <w:marRight w:val="0"/>
              <w:marTop w:val="0"/>
              <w:marBottom w:val="0"/>
              <w:divBdr>
                <w:top w:val="none" w:sz="0" w:space="0" w:color="auto"/>
                <w:left w:val="none" w:sz="0" w:space="0" w:color="auto"/>
                <w:bottom w:val="none" w:sz="0" w:space="0" w:color="auto"/>
                <w:right w:val="none" w:sz="0" w:space="0" w:color="auto"/>
              </w:divBdr>
              <w:divsChild>
                <w:div w:id="996225609">
                  <w:marLeft w:val="300"/>
                  <w:marRight w:val="300"/>
                  <w:marTop w:val="150"/>
                  <w:marBottom w:val="150"/>
                  <w:divBdr>
                    <w:top w:val="none" w:sz="0" w:space="0" w:color="auto"/>
                    <w:left w:val="none" w:sz="0" w:space="0" w:color="auto"/>
                    <w:bottom w:val="none" w:sz="0" w:space="0" w:color="auto"/>
                    <w:right w:val="none" w:sz="0" w:space="0" w:color="auto"/>
                  </w:divBdr>
                  <w:divsChild>
                    <w:div w:id="282348267">
                      <w:marLeft w:val="0"/>
                      <w:marRight w:val="0"/>
                      <w:marTop w:val="0"/>
                      <w:marBottom w:val="0"/>
                      <w:divBdr>
                        <w:top w:val="none" w:sz="0" w:space="0" w:color="auto"/>
                        <w:left w:val="none" w:sz="0" w:space="0" w:color="auto"/>
                        <w:bottom w:val="none" w:sz="0" w:space="0" w:color="auto"/>
                        <w:right w:val="none" w:sz="0" w:space="0" w:color="auto"/>
                      </w:divBdr>
                      <w:divsChild>
                        <w:div w:id="822165395">
                          <w:marLeft w:val="0"/>
                          <w:marRight w:val="0"/>
                          <w:marTop w:val="0"/>
                          <w:marBottom w:val="0"/>
                          <w:divBdr>
                            <w:top w:val="none" w:sz="0" w:space="0" w:color="auto"/>
                            <w:left w:val="none" w:sz="0" w:space="0" w:color="auto"/>
                            <w:bottom w:val="none" w:sz="0" w:space="0" w:color="auto"/>
                            <w:right w:val="none" w:sz="0" w:space="0" w:color="auto"/>
                          </w:divBdr>
                          <w:divsChild>
                            <w:div w:id="410084704">
                              <w:marLeft w:val="0"/>
                              <w:marRight w:val="0"/>
                              <w:marTop w:val="0"/>
                              <w:marBottom w:val="0"/>
                              <w:divBdr>
                                <w:top w:val="none" w:sz="0" w:space="0" w:color="auto"/>
                                <w:left w:val="none" w:sz="0" w:space="0" w:color="auto"/>
                                <w:bottom w:val="none" w:sz="0" w:space="0" w:color="auto"/>
                                <w:right w:val="none" w:sz="0" w:space="0" w:color="auto"/>
                              </w:divBdr>
                              <w:divsChild>
                                <w:div w:id="493642960">
                                  <w:marLeft w:val="0"/>
                                  <w:marRight w:val="0"/>
                                  <w:marTop w:val="0"/>
                                  <w:marBottom w:val="0"/>
                                  <w:divBdr>
                                    <w:top w:val="none" w:sz="0" w:space="0" w:color="auto"/>
                                    <w:left w:val="none" w:sz="0" w:space="0" w:color="auto"/>
                                    <w:bottom w:val="none" w:sz="0" w:space="0" w:color="auto"/>
                                    <w:right w:val="none" w:sz="0" w:space="0" w:color="auto"/>
                                  </w:divBdr>
                                  <w:divsChild>
                                    <w:div w:id="482506284">
                                      <w:marLeft w:val="0"/>
                                      <w:marRight w:val="0"/>
                                      <w:marTop w:val="0"/>
                                      <w:marBottom w:val="0"/>
                                      <w:divBdr>
                                        <w:top w:val="none" w:sz="0" w:space="0" w:color="auto"/>
                                        <w:left w:val="none" w:sz="0" w:space="0" w:color="auto"/>
                                        <w:bottom w:val="none" w:sz="0" w:space="0" w:color="auto"/>
                                        <w:right w:val="none" w:sz="0" w:space="0" w:color="auto"/>
                                      </w:divBdr>
                                      <w:divsChild>
                                        <w:div w:id="1917594124">
                                          <w:marLeft w:val="0"/>
                                          <w:marRight w:val="0"/>
                                          <w:marTop w:val="0"/>
                                          <w:marBottom w:val="75"/>
                                          <w:divBdr>
                                            <w:top w:val="none" w:sz="0" w:space="0" w:color="auto"/>
                                            <w:left w:val="none" w:sz="0" w:space="0" w:color="auto"/>
                                            <w:bottom w:val="none" w:sz="0" w:space="0" w:color="auto"/>
                                            <w:right w:val="none" w:sz="0" w:space="0" w:color="auto"/>
                                          </w:divBdr>
                                          <w:divsChild>
                                            <w:div w:id="1143229512">
                                              <w:marLeft w:val="0"/>
                                              <w:marRight w:val="0"/>
                                              <w:marTop w:val="0"/>
                                              <w:marBottom w:val="0"/>
                                              <w:divBdr>
                                                <w:top w:val="none" w:sz="0" w:space="0" w:color="auto"/>
                                                <w:left w:val="none" w:sz="0" w:space="0" w:color="auto"/>
                                                <w:bottom w:val="none" w:sz="0" w:space="0" w:color="auto"/>
                                                <w:right w:val="none" w:sz="0" w:space="0" w:color="auto"/>
                                              </w:divBdr>
                                              <w:divsChild>
                                                <w:div w:id="1133593219">
                                                  <w:marLeft w:val="0"/>
                                                  <w:marRight w:val="0"/>
                                                  <w:marTop w:val="0"/>
                                                  <w:marBottom w:val="0"/>
                                                  <w:divBdr>
                                                    <w:top w:val="none" w:sz="0" w:space="0" w:color="auto"/>
                                                    <w:left w:val="none" w:sz="0" w:space="0" w:color="auto"/>
                                                    <w:bottom w:val="none" w:sz="0" w:space="0" w:color="auto"/>
                                                    <w:right w:val="none" w:sz="0" w:space="0" w:color="auto"/>
                                                  </w:divBdr>
                                                  <w:divsChild>
                                                    <w:div w:id="1058281082">
                                                      <w:marLeft w:val="0"/>
                                                      <w:marRight w:val="0"/>
                                                      <w:marTop w:val="0"/>
                                                      <w:marBottom w:val="0"/>
                                                      <w:divBdr>
                                                        <w:top w:val="none" w:sz="0" w:space="0" w:color="auto"/>
                                                        <w:left w:val="none" w:sz="0" w:space="0" w:color="auto"/>
                                                        <w:bottom w:val="none" w:sz="0" w:space="0" w:color="auto"/>
                                                        <w:right w:val="none" w:sz="0" w:space="0" w:color="auto"/>
                                                      </w:divBdr>
                                                      <w:divsChild>
                                                        <w:div w:id="10683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144956">
      <w:bodyDiv w:val="1"/>
      <w:marLeft w:val="0"/>
      <w:marRight w:val="0"/>
      <w:marTop w:val="0"/>
      <w:marBottom w:val="0"/>
      <w:divBdr>
        <w:top w:val="none" w:sz="0" w:space="0" w:color="auto"/>
        <w:left w:val="none" w:sz="0" w:space="0" w:color="auto"/>
        <w:bottom w:val="none" w:sz="0" w:space="0" w:color="auto"/>
        <w:right w:val="none" w:sz="0" w:space="0" w:color="auto"/>
      </w:divBdr>
    </w:div>
    <w:div w:id="1907910467">
      <w:bodyDiv w:val="1"/>
      <w:marLeft w:val="0"/>
      <w:marRight w:val="0"/>
      <w:marTop w:val="0"/>
      <w:marBottom w:val="0"/>
      <w:divBdr>
        <w:top w:val="none" w:sz="0" w:space="0" w:color="auto"/>
        <w:left w:val="none" w:sz="0" w:space="0" w:color="auto"/>
        <w:bottom w:val="none" w:sz="0" w:space="0" w:color="auto"/>
        <w:right w:val="none" w:sz="0" w:space="0" w:color="auto"/>
      </w:divBdr>
    </w:div>
    <w:div w:id="19683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9</Pages>
  <Words>2605</Words>
  <Characters>14851</Characters>
  <Application>Microsoft Office Word</Application>
  <DocSecurity>0</DocSecurity>
  <Lines>123</Lines>
  <Paragraphs>34</Paragraphs>
  <ScaleCrop>false</ScaleCrop>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刘正元; lucas liu</dc:creator>
  <cp:keywords/>
  <dc:description/>
  <cp:lastModifiedBy>lucas liu</cp:lastModifiedBy>
  <cp:revision>32</cp:revision>
  <dcterms:created xsi:type="dcterms:W3CDTF">2016-04-14T17:32:00Z</dcterms:created>
  <dcterms:modified xsi:type="dcterms:W3CDTF">2016-10-17T07:17:00Z</dcterms:modified>
</cp:coreProperties>
</file>